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B737767" w:rsidR="00827069" w:rsidRPr="00E8138B" w:rsidRDefault="00EC6B27" w:rsidP="00E8138B">
      <w:pPr>
        <w:ind w:right="-36"/>
        <w:jc w:val="center"/>
        <w:rPr>
          <w:b/>
          <w:bCs/>
          <w:color w:val="35DB3F"/>
          <w:sz w:val="32"/>
          <w:szCs w:val="32"/>
        </w:rPr>
      </w:pPr>
      <w:r w:rsidRPr="00E8138B">
        <w:rPr>
          <w:b/>
          <w:bCs/>
          <w:color w:val="35DB3F"/>
          <w:sz w:val="32"/>
          <w:szCs w:val="32"/>
        </w:rPr>
        <w:t xml:space="preserve">Weekly </w:t>
      </w:r>
      <w:r w:rsidR="000F6D15" w:rsidRPr="00E8138B">
        <w:rPr>
          <w:b/>
          <w:bCs/>
          <w:color w:val="35DB3F"/>
          <w:sz w:val="32"/>
          <w:szCs w:val="32"/>
        </w:rPr>
        <w:t>Market</w:t>
      </w:r>
      <w:r w:rsidR="005B7A1C" w:rsidRPr="00E8138B">
        <w:rPr>
          <w:b/>
          <w:bCs/>
          <w:color w:val="35DB3F"/>
          <w:sz w:val="32"/>
          <w:szCs w:val="32"/>
        </w:rPr>
        <w:t xml:space="preserve"> </w:t>
      </w:r>
      <w:r w:rsidR="00827069" w:rsidRPr="00E8138B">
        <w:rPr>
          <w:b/>
          <w:bCs/>
          <w:color w:val="35DB3F"/>
          <w:sz w:val="32"/>
          <w:szCs w:val="32"/>
        </w:rPr>
        <w:t>Commentary</w:t>
      </w:r>
    </w:p>
    <w:p w14:paraId="6890971C" w14:textId="3BCC7EA5" w:rsidR="00827069" w:rsidRPr="00E8138B" w:rsidRDefault="004E4349" w:rsidP="00E8138B">
      <w:pPr>
        <w:ind w:right="-36"/>
        <w:jc w:val="center"/>
        <w:rPr>
          <w:b/>
          <w:bCs/>
          <w:color w:val="35DB3F"/>
          <w:sz w:val="32"/>
          <w:szCs w:val="32"/>
        </w:rPr>
      </w:pPr>
      <w:r w:rsidRPr="00E8138B">
        <w:rPr>
          <w:b/>
          <w:bCs/>
          <w:color w:val="35DB3F"/>
          <w:sz w:val="32"/>
          <w:szCs w:val="32"/>
        </w:rPr>
        <w:t>March</w:t>
      </w:r>
      <w:r w:rsidR="00ED6866" w:rsidRPr="00E8138B">
        <w:rPr>
          <w:b/>
          <w:bCs/>
          <w:color w:val="35DB3F"/>
          <w:sz w:val="32"/>
          <w:szCs w:val="32"/>
        </w:rPr>
        <w:t xml:space="preserve"> </w:t>
      </w:r>
      <w:r w:rsidR="00F228CB" w:rsidRPr="00E8138B">
        <w:rPr>
          <w:b/>
          <w:bCs/>
          <w:color w:val="35DB3F"/>
          <w:sz w:val="32"/>
          <w:szCs w:val="32"/>
        </w:rPr>
        <w:t>2</w:t>
      </w:r>
      <w:r w:rsidR="00ED6866" w:rsidRPr="00E8138B">
        <w:rPr>
          <w:b/>
          <w:bCs/>
          <w:color w:val="35DB3F"/>
          <w:sz w:val="32"/>
          <w:szCs w:val="32"/>
        </w:rPr>
        <w:t>, 2020</w:t>
      </w:r>
    </w:p>
    <w:p w14:paraId="0E020AD4" w14:textId="3BB2E5E7" w:rsidR="00893C7B" w:rsidRPr="00E8138B" w:rsidRDefault="00893C7B" w:rsidP="00E8138B">
      <w:pPr>
        <w:ind w:right="-36"/>
        <w:rPr>
          <w:color w:val="639D3F"/>
        </w:rPr>
      </w:pPr>
    </w:p>
    <w:p w14:paraId="60492556" w14:textId="7709D3E4" w:rsidR="00894418" w:rsidRPr="00E8138B" w:rsidRDefault="009E284D" w:rsidP="00E8138B">
      <w:pPr>
        <w:ind w:right="-36"/>
        <w:rPr>
          <w:b/>
          <w:bCs/>
          <w:color w:val="35DB3F"/>
          <w:sz w:val="28"/>
          <w:szCs w:val="28"/>
        </w:rPr>
      </w:pPr>
      <w:r w:rsidRPr="00E8138B">
        <w:rPr>
          <w:b/>
          <w:bCs/>
          <w:color w:val="35DB3F"/>
          <w:sz w:val="28"/>
          <w:szCs w:val="28"/>
        </w:rPr>
        <w:t>The Market</w:t>
      </w:r>
      <w:r w:rsidR="006420DF">
        <w:rPr>
          <w:b/>
          <w:bCs/>
          <w:color w:val="35DB3F"/>
          <w:sz w:val="28"/>
          <w:szCs w:val="28"/>
        </w:rPr>
        <w:t>s</w:t>
      </w:r>
    </w:p>
    <w:p w14:paraId="3B792656" w14:textId="77777777" w:rsidR="00E4164D" w:rsidRPr="00E8138B" w:rsidRDefault="00E4164D" w:rsidP="00E8138B">
      <w:pPr>
        <w:ind w:right="-36"/>
      </w:pPr>
    </w:p>
    <w:p w14:paraId="792C3157" w14:textId="77777777" w:rsidR="007B7FD4" w:rsidRPr="00E8138B" w:rsidRDefault="004E4349" w:rsidP="00E8138B">
      <w:pPr>
        <w:ind w:right="-36"/>
      </w:pPr>
      <w:r w:rsidRPr="00E8138B">
        <w:t>Take a deep breath.</w:t>
      </w:r>
      <w:r w:rsidR="007B7FD4" w:rsidRPr="00E8138B">
        <w:t xml:space="preserve"> </w:t>
      </w:r>
    </w:p>
    <w:p w14:paraId="2269854C" w14:textId="77777777" w:rsidR="007B7FD4" w:rsidRPr="00E8138B" w:rsidRDefault="007B7FD4" w:rsidP="00E8138B">
      <w:pPr>
        <w:ind w:right="-36"/>
      </w:pPr>
    </w:p>
    <w:p w14:paraId="3214F6C8" w14:textId="421EF577" w:rsidR="007B7FD4" w:rsidRPr="00E8138B" w:rsidRDefault="00EE0FEC" w:rsidP="00E8138B">
      <w:pPr>
        <w:ind w:right="-36"/>
      </w:pPr>
      <w:r w:rsidRPr="00E8138B">
        <w:t xml:space="preserve">We have </w:t>
      </w:r>
      <w:r w:rsidR="005444D6" w:rsidRPr="00E8138B">
        <w:t>experienced downturns</w:t>
      </w:r>
      <w:r w:rsidR="001E6CB4" w:rsidRPr="00E8138B">
        <w:t xml:space="preserve"> before</w:t>
      </w:r>
      <w:r w:rsidRPr="00E8138B">
        <w:t xml:space="preserve">. </w:t>
      </w:r>
    </w:p>
    <w:p w14:paraId="271ED5A7" w14:textId="77777777" w:rsidR="007B7FD4" w:rsidRPr="00E8138B" w:rsidRDefault="007B7FD4" w:rsidP="00E8138B">
      <w:pPr>
        <w:ind w:right="-36"/>
      </w:pPr>
    </w:p>
    <w:p w14:paraId="5B49E57F" w14:textId="23F5C950" w:rsidR="00EE0FEC" w:rsidRPr="00E8138B" w:rsidRDefault="00EE0FEC" w:rsidP="00E8138B">
      <w:pPr>
        <w:ind w:right="-36"/>
      </w:pPr>
      <w:r w:rsidRPr="00E8138B">
        <w:t xml:space="preserve">Think back to 2018. During the last quarter of the year, major stock indices in the Unites States suffered double-digit losses, much of it during December. </w:t>
      </w:r>
      <w:r w:rsidR="00E34FD1" w:rsidRPr="00E8138B">
        <w:t>What happened next?</w:t>
      </w:r>
      <w:r w:rsidR="009B580C" w:rsidRPr="00E8138B">
        <w:t xml:space="preserve"> By the end of 2019, those indices </w:t>
      </w:r>
      <w:r w:rsidR="00DA593C" w:rsidRPr="00E8138B">
        <w:t>had reached</w:t>
      </w:r>
      <w:r w:rsidR="009B580C" w:rsidRPr="00E8138B">
        <w:t xml:space="preserve"> new highs.</w:t>
      </w:r>
    </w:p>
    <w:p w14:paraId="51DED07A" w14:textId="6BF0C916" w:rsidR="00DA593C" w:rsidRPr="00E8138B" w:rsidRDefault="00DA593C" w:rsidP="00E8138B">
      <w:pPr>
        <w:ind w:right="-36"/>
      </w:pPr>
    </w:p>
    <w:p w14:paraId="0F5F38FF" w14:textId="51D247F7" w:rsidR="00DA593C" w:rsidRPr="00E8138B" w:rsidRDefault="008B08D2" w:rsidP="00E8138B">
      <w:pPr>
        <w:ind w:right="-36"/>
      </w:pPr>
      <w:r w:rsidRPr="00E8138B">
        <w:t xml:space="preserve">The reasons for, and performance following, </w:t>
      </w:r>
      <w:r w:rsidR="00DA593C" w:rsidRPr="00E8138B">
        <w:t>market downturn</w:t>
      </w:r>
      <w:r w:rsidR="001F29C8" w:rsidRPr="00E8138B">
        <w:t>s</w:t>
      </w:r>
      <w:r w:rsidR="00DA593C" w:rsidRPr="00E8138B">
        <w:t xml:space="preserve"> </w:t>
      </w:r>
      <w:r w:rsidR="001F29C8" w:rsidRPr="00E8138B">
        <w:t>var</w:t>
      </w:r>
      <w:r w:rsidR="00E8244C" w:rsidRPr="00E8138B">
        <w:t>ies</w:t>
      </w:r>
      <w:r w:rsidR="00DA593C" w:rsidRPr="00E8138B">
        <w:t>. The key is not to panic.</w:t>
      </w:r>
    </w:p>
    <w:p w14:paraId="483274C9" w14:textId="52B7125E" w:rsidR="00C47F72" w:rsidRPr="00E8138B" w:rsidRDefault="00C47F72" w:rsidP="00E8138B">
      <w:pPr>
        <w:ind w:right="-36"/>
      </w:pPr>
    </w:p>
    <w:p w14:paraId="2349251C" w14:textId="53E70F34" w:rsidR="00CA56B4" w:rsidRPr="00E8138B" w:rsidRDefault="000E245F" w:rsidP="00E8138B">
      <w:pPr>
        <w:ind w:right="-36"/>
      </w:pPr>
      <w:r w:rsidRPr="00E8138B">
        <w:t xml:space="preserve">Last week, </w:t>
      </w:r>
      <w:r w:rsidR="004E4349" w:rsidRPr="00E8138B">
        <w:t xml:space="preserve">U.S. stock </w:t>
      </w:r>
      <w:r w:rsidRPr="00E8138B">
        <w:t>indices</w:t>
      </w:r>
      <w:r w:rsidR="004E4349" w:rsidRPr="00E8138B">
        <w:t xml:space="preserve"> </w:t>
      </w:r>
      <w:r w:rsidR="00E82BBF" w:rsidRPr="00E8138B">
        <w:t xml:space="preserve">lost </w:t>
      </w:r>
      <w:r w:rsidR="00E34FD1" w:rsidRPr="00E8138B">
        <w:t>significant</w:t>
      </w:r>
      <w:r w:rsidR="00E82BBF" w:rsidRPr="00E8138B">
        <w:t xml:space="preserve"> value</w:t>
      </w:r>
      <w:r w:rsidR="00E34FD1" w:rsidRPr="00E8138B">
        <w:t xml:space="preserve"> w</w:t>
      </w:r>
      <w:r w:rsidR="001A0887" w:rsidRPr="00E8138B">
        <w:t>hen</w:t>
      </w:r>
      <w:r w:rsidR="00CA56B4" w:rsidRPr="00E8138B">
        <w:t xml:space="preserve"> </w:t>
      </w:r>
      <w:r w:rsidR="00E34FD1" w:rsidRPr="00E8138B">
        <w:t xml:space="preserve">the </w:t>
      </w:r>
      <w:r w:rsidR="00CA56B4" w:rsidRPr="00E8138B">
        <w:t>coronavirus spread outside of China</w:t>
      </w:r>
      <w:r w:rsidR="00F0673B" w:rsidRPr="00E8138B">
        <w:t>, and</w:t>
      </w:r>
      <w:r w:rsidR="00E34FD1" w:rsidRPr="00E8138B">
        <w:t xml:space="preserve"> </w:t>
      </w:r>
      <w:r w:rsidR="00DA593C" w:rsidRPr="00E8138B">
        <w:t>e</w:t>
      </w:r>
      <w:r w:rsidR="00CA56B4" w:rsidRPr="00E8138B">
        <w:t xml:space="preserve">xpectations for companies’ performance in 2020 changed. At the start of the week, markets anticipated </w:t>
      </w:r>
      <w:r w:rsidR="00B73611" w:rsidRPr="00E8138B">
        <w:t xml:space="preserve">positive </w:t>
      </w:r>
      <w:r w:rsidR="00CA56B4" w:rsidRPr="00E8138B">
        <w:t>earnings growth</w:t>
      </w:r>
      <w:r w:rsidR="00A32AC0" w:rsidRPr="00E8138B">
        <w:t xml:space="preserve"> (i.e.</w:t>
      </w:r>
      <w:r w:rsidR="003D3139">
        <w:t>,</w:t>
      </w:r>
      <w:r w:rsidR="00A32AC0" w:rsidRPr="00E8138B">
        <w:t xml:space="preserve"> higher profits)</w:t>
      </w:r>
      <w:r w:rsidR="00CA56B4" w:rsidRPr="00E8138B">
        <w:t xml:space="preserve"> </w:t>
      </w:r>
      <w:r w:rsidR="00D87017" w:rsidRPr="00E8138B">
        <w:t>during</w:t>
      </w:r>
      <w:r w:rsidR="00CA56B4" w:rsidRPr="00E8138B">
        <w:t xml:space="preserve"> 2020. By the end of the week, they suspected earnings might be </w:t>
      </w:r>
      <w:r w:rsidR="005E643E" w:rsidRPr="00E8138B">
        <w:t>flat for the year</w:t>
      </w:r>
      <w:r w:rsidR="00CA56B4" w:rsidRPr="00E8138B">
        <w:t>.</w:t>
      </w:r>
    </w:p>
    <w:p w14:paraId="46C5D946" w14:textId="77777777" w:rsidR="00CA56B4" w:rsidRPr="00E8138B" w:rsidRDefault="00CA56B4" w:rsidP="00E8138B">
      <w:pPr>
        <w:ind w:right="-36"/>
      </w:pPr>
    </w:p>
    <w:p w14:paraId="2B790992" w14:textId="50EBE035" w:rsidR="00E82BBF" w:rsidRPr="00E8138B" w:rsidRDefault="00D87017" w:rsidP="00E8138B">
      <w:pPr>
        <w:ind w:right="-36"/>
      </w:pPr>
      <w:r w:rsidRPr="00E8138B">
        <w:t>A</w:t>
      </w:r>
      <w:r w:rsidR="00CA56B4" w:rsidRPr="00E8138B">
        <w:t>t the end</w:t>
      </w:r>
      <w:r w:rsidRPr="00E8138B">
        <w:t xml:space="preserve"> </w:t>
      </w:r>
      <w:r w:rsidR="00CA56B4" w:rsidRPr="00E8138B">
        <w:t xml:space="preserve">of last week, </w:t>
      </w:r>
      <w:r w:rsidRPr="00E8138B">
        <w:rPr>
          <w:i/>
          <w:iCs/>
        </w:rPr>
        <w:t>FactSet</w:t>
      </w:r>
      <w:r w:rsidRPr="00E8138B">
        <w:t xml:space="preserve"> reported </w:t>
      </w:r>
      <w:r w:rsidR="00CA56B4" w:rsidRPr="00E8138B">
        <w:t>68 companies in the Standard &amp; Poor’s 500 Index</w:t>
      </w:r>
      <w:r w:rsidR="00A8375B" w:rsidRPr="00E8138B">
        <w:t xml:space="preserve"> </w:t>
      </w:r>
      <w:r w:rsidR="00EE0FEC" w:rsidRPr="00E8138B">
        <w:t xml:space="preserve">had </w:t>
      </w:r>
      <w:r w:rsidRPr="00E8138B">
        <w:t>offered negative earnings guidance for the first quarter. In other words, the</w:t>
      </w:r>
      <w:r w:rsidR="00DD1DCB" w:rsidRPr="00E8138B">
        <w:t xml:space="preserve"> companies</w:t>
      </w:r>
      <w:r w:rsidRPr="00E8138B">
        <w:t xml:space="preserve"> didn’t expect to be as profitable from January through March as analysts </w:t>
      </w:r>
      <w:r w:rsidR="00DD1DCB" w:rsidRPr="00E8138B">
        <w:t>anticipated</w:t>
      </w:r>
      <w:r w:rsidRPr="00E8138B">
        <w:t xml:space="preserve">. </w:t>
      </w:r>
      <w:r w:rsidR="00DD1DCB" w:rsidRPr="00E8138B">
        <w:t>That’s</w:t>
      </w:r>
      <w:r w:rsidRPr="00E8138B">
        <w:t xml:space="preserve"> fewer </w:t>
      </w:r>
      <w:r w:rsidR="00D63544" w:rsidRPr="00E8138B">
        <w:t xml:space="preserve">companies </w:t>
      </w:r>
      <w:r w:rsidRPr="00E8138B">
        <w:t xml:space="preserve">than normal, </w:t>
      </w:r>
      <w:r w:rsidR="00EE0FEC" w:rsidRPr="00E8138B">
        <w:t>relative</w:t>
      </w:r>
      <w:r w:rsidRPr="00E8138B">
        <w:t xml:space="preserve"> to the five-year average. However, the number </w:t>
      </w:r>
      <w:r w:rsidR="00BC094A" w:rsidRPr="00E8138B">
        <w:t>could</w:t>
      </w:r>
      <w:r w:rsidRPr="00E8138B">
        <w:t xml:space="preserve"> increase</w:t>
      </w:r>
      <w:r w:rsidR="00A8375B" w:rsidRPr="00E8138B">
        <w:t>.</w:t>
      </w:r>
      <w:r w:rsidR="003D3139">
        <w:t xml:space="preserve"> </w:t>
      </w:r>
      <w:r w:rsidR="00CA56B4" w:rsidRPr="00E8138B">
        <w:rPr>
          <w:i/>
          <w:iCs/>
        </w:rPr>
        <w:t>FactSe</w:t>
      </w:r>
      <w:r w:rsidR="00CA56B4" w:rsidRPr="00E8138B">
        <w:t>t’s John Butters explained</w:t>
      </w:r>
      <w:r w:rsidR="003D3139">
        <w:t>:</w:t>
      </w:r>
    </w:p>
    <w:p w14:paraId="78DAFEE7" w14:textId="0471E6F9" w:rsidR="00CA56B4" w:rsidRPr="00E8138B" w:rsidRDefault="00CA56B4" w:rsidP="00E8138B">
      <w:pPr>
        <w:ind w:right="-36"/>
      </w:pPr>
    </w:p>
    <w:p w14:paraId="5BC66243" w14:textId="17F8CAFD" w:rsidR="00CA56B4" w:rsidRPr="00E8138B" w:rsidRDefault="00CA56B4" w:rsidP="00E8138B">
      <w:pPr>
        <w:ind w:left="720" w:right="684"/>
        <w:rPr>
          <w:color w:val="000000"/>
        </w:rPr>
      </w:pPr>
      <w:r w:rsidRPr="00E8138B">
        <w:t>“</w:t>
      </w:r>
      <w:r w:rsidR="00A8375B" w:rsidRPr="00E8138B">
        <w:t>…</w:t>
      </w:r>
      <w:r w:rsidRPr="00E8138B">
        <w:rPr>
          <w:color w:val="000000"/>
        </w:rPr>
        <w:t>early in the quarter, a number of S&amp;P 500 companies stated they were unable to quantify an impact from the coronavirus or did not include the impact from the coronavirus in their guidance. Thus, there may be an increase in the number of companies issuing negative guidance later in the first quarter as these companies gain clarity on the impact of the coronavirus on their businesses.</w:t>
      </w:r>
      <w:r w:rsidR="00B73611" w:rsidRPr="00E8138B">
        <w:rPr>
          <w:color w:val="000000"/>
        </w:rPr>
        <w:t>”</w:t>
      </w:r>
    </w:p>
    <w:p w14:paraId="2C015A73" w14:textId="4AF7A752" w:rsidR="007F6300" w:rsidRPr="00E8138B" w:rsidRDefault="007F6300" w:rsidP="00E8138B">
      <w:pPr>
        <w:ind w:right="-36"/>
        <w:rPr>
          <w:color w:val="000000"/>
        </w:rPr>
      </w:pPr>
    </w:p>
    <w:p w14:paraId="7543CE2A" w14:textId="5A0FDF37" w:rsidR="00D46595" w:rsidRPr="00E8138B" w:rsidRDefault="00ED24A2" w:rsidP="00E8138B">
      <w:pPr>
        <w:ind w:right="-36"/>
      </w:pPr>
      <w:r w:rsidRPr="00E8138B">
        <w:rPr>
          <w:color w:val="000000"/>
        </w:rPr>
        <w:t>C</w:t>
      </w:r>
      <w:r w:rsidR="007F6300" w:rsidRPr="00E8138B">
        <w:rPr>
          <w:color w:val="000000"/>
        </w:rPr>
        <w:t xml:space="preserve">hanging </w:t>
      </w:r>
      <w:r w:rsidR="006D5CA7" w:rsidRPr="00E8138B">
        <w:rPr>
          <w:color w:val="000000"/>
        </w:rPr>
        <w:t>profit</w:t>
      </w:r>
      <w:r w:rsidR="007F6300" w:rsidRPr="00E8138B">
        <w:rPr>
          <w:color w:val="000000"/>
        </w:rPr>
        <w:t xml:space="preserve"> expectations</w:t>
      </w:r>
      <w:r w:rsidRPr="00E8138B">
        <w:rPr>
          <w:color w:val="000000"/>
        </w:rPr>
        <w:t xml:space="preserve"> are one </w:t>
      </w:r>
      <w:r w:rsidR="00AC588B" w:rsidRPr="00E8138B">
        <w:rPr>
          <w:color w:val="000000"/>
        </w:rPr>
        <w:t>concern</w:t>
      </w:r>
      <w:r w:rsidRPr="00E8138B">
        <w:rPr>
          <w:color w:val="000000"/>
        </w:rPr>
        <w:t xml:space="preserve"> for investors</w:t>
      </w:r>
      <w:r w:rsidR="005369CD" w:rsidRPr="00E8138B">
        <w:rPr>
          <w:color w:val="000000"/>
        </w:rPr>
        <w:t>. A</w:t>
      </w:r>
      <w:r w:rsidRPr="00E8138B">
        <w:rPr>
          <w:color w:val="000000"/>
        </w:rPr>
        <w:t>nother is</w:t>
      </w:r>
      <w:r w:rsidR="00A24577" w:rsidRPr="00E8138B">
        <w:rPr>
          <w:color w:val="000000"/>
        </w:rPr>
        <w:t xml:space="preserve"> </w:t>
      </w:r>
      <w:r w:rsidR="004D7AFB" w:rsidRPr="00E8138B">
        <w:rPr>
          <w:color w:val="000000"/>
        </w:rPr>
        <w:t>fear</w:t>
      </w:r>
      <w:r w:rsidR="007D31B9" w:rsidRPr="00E8138B">
        <w:rPr>
          <w:color w:val="000000"/>
        </w:rPr>
        <w:t>. Investors are afraid</w:t>
      </w:r>
      <w:r w:rsidR="004D7AFB" w:rsidRPr="00E8138B">
        <w:rPr>
          <w:color w:val="000000"/>
        </w:rPr>
        <w:t xml:space="preserve"> </w:t>
      </w:r>
      <w:r w:rsidRPr="00E8138B">
        <w:rPr>
          <w:color w:val="000000"/>
        </w:rPr>
        <w:t>the current</w:t>
      </w:r>
      <w:r w:rsidR="00A24577" w:rsidRPr="00E8138B">
        <w:rPr>
          <w:color w:val="000000"/>
        </w:rPr>
        <w:t xml:space="preserve"> economic expansion and bull market may end. </w:t>
      </w:r>
      <w:r w:rsidR="00D46595" w:rsidRPr="00E8138B">
        <w:t xml:space="preserve">At this point in the economic cycle, investors often are both hopeful and doubtful. </w:t>
      </w:r>
      <w:r w:rsidR="00D46595" w:rsidRPr="00E8138B">
        <w:rPr>
          <w:i/>
          <w:iCs/>
        </w:rPr>
        <w:t>The Economist</w:t>
      </w:r>
      <w:r w:rsidR="00D46595" w:rsidRPr="00E8138B">
        <w:t xml:space="preserve"> explained</w:t>
      </w:r>
      <w:r w:rsidR="003D3139">
        <w:t>:</w:t>
      </w:r>
    </w:p>
    <w:p w14:paraId="45491279" w14:textId="77777777" w:rsidR="00D46595" w:rsidRPr="00E8138B" w:rsidRDefault="00D46595" w:rsidP="00E8138B">
      <w:pPr>
        <w:ind w:right="-36"/>
      </w:pPr>
    </w:p>
    <w:p w14:paraId="1F56977B" w14:textId="281FBBC6" w:rsidR="00D46595" w:rsidRPr="00E8138B" w:rsidRDefault="00D46595" w:rsidP="00E8138B">
      <w:pPr>
        <w:ind w:left="720" w:right="684"/>
      </w:pPr>
      <w:r w:rsidRPr="00E8138B">
        <w:t>“[Investors] hope that the good times will last, so they are reluctant to pull their money out. They also worry that the party may suddenly end. This is the late-cycle mindset. It reacts to occasional growth scares – about trade wars or corporate debt or some other upset. But it tends not to take them seriously for long.”</w:t>
      </w:r>
    </w:p>
    <w:p w14:paraId="74D420D9" w14:textId="77777777" w:rsidR="00D46595" w:rsidRPr="00E8138B" w:rsidRDefault="00D46595" w:rsidP="00E8138B">
      <w:pPr>
        <w:ind w:right="-36"/>
        <w:rPr>
          <w:color w:val="000000"/>
        </w:rPr>
      </w:pPr>
    </w:p>
    <w:p w14:paraId="15A84108" w14:textId="187F48D7" w:rsidR="00E930B0" w:rsidRPr="00E8138B" w:rsidRDefault="00D46595" w:rsidP="00E8138B">
      <w:pPr>
        <w:ind w:right="-36"/>
      </w:pPr>
      <w:r w:rsidRPr="00E8138B">
        <w:rPr>
          <w:color w:val="000000"/>
        </w:rPr>
        <w:t>C</w:t>
      </w:r>
      <w:r w:rsidR="00A24577" w:rsidRPr="00E8138B">
        <w:rPr>
          <w:color w:val="000000"/>
        </w:rPr>
        <w:t>urrent</w:t>
      </w:r>
      <w:r w:rsidRPr="00E8138B">
        <w:rPr>
          <w:color w:val="000000"/>
        </w:rPr>
        <w:t>ly, investors are</w:t>
      </w:r>
      <w:r w:rsidR="00A24577" w:rsidRPr="00E8138B">
        <w:rPr>
          <w:color w:val="000000"/>
        </w:rPr>
        <w:t xml:space="preserve"> </w:t>
      </w:r>
      <w:r w:rsidR="00184431" w:rsidRPr="00E8138B">
        <w:rPr>
          <w:color w:val="000000"/>
        </w:rPr>
        <w:t>reacting to</w:t>
      </w:r>
      <w:r w:rsidR="00A24577" w:rsidRPr="00E8138B">
        <w:rPr>
          <w:color w:val="000000"/>
        </w:rPr>
        <w:t xml:space="preserve"> </w:t>
      </w:r>
      <w:r w:rsidR="00E930B0" w:rsidRPr="00E8138B">
        <w:rPr>
          <w:color w:val="000000"/>
        </w:rPr>
        <w:t xml:space="preserve">the </w:t>
      </w:r>
      <w:r w:rsidR="00A24577" w:rsidRPr="00E8138B">
        <w:rPr>
          <w:color w:val="000000"/>
        </w:rPr>
        <w:t>coronavirus</w:t>
      </w:r>
      <w:r w:rsidR="00184431" w:rsidRPr="00E8138B">
        <w:rPr>
          <w:color w:val="000000"/>
        </w:rPr>
        <w:t xml:space="preserve">. They fear it </w:t>
      </w:r>
      <w:r w:rsidRPr="00E8138B">
        <w:rPr>
          <w:color w:val="000000"/>
        </w:rPr>
        <w:t>will</w:t>
      </w:r>
      <w:r w:rsidR="00A24577" w:rsidRPr="00E8138B">
        <w:rPr>
          <w:color w:val="000000"/>
        </w:rPr>
        <w:t xml:space="preserve"> be the catalyst that sparks recession</w:t>
      </w:r>
      <w:r w:rsidR="007F6300" w:rsidRPr="00E8138B">
        <w:rPr>
          <w:color w:val="000000"/>
        </w:rPr>
        <w:t xml:space="preserve">. </w:t>
      </w:r>
      <w:r w:rsidR="00E930B0" w:rsidRPr="00E8138B">
        <w:rPr>
          <w:color w:val="000000"/>
        </w:rPr>
        <w:t xml:space="preserve">While that’s possible, </w:t>
      </w:r>
      <w:r w:rsidR="00752274" w:rsidRPr="00E8138B">
        <w:rPr>
          <w:color w:val="000000"/>
        </w:rPr>
        <w:t>in the past</w:t>
      </w:r>
      <w:r w:rsidR="001B30BF" w:rsidRPr="00E8138B">
        <w:rPr>
          <w:color w:val="000000"/>
        </w:rPr>
        <w:t>,</w:t>
      </w:r>
      <w:r w:rsidR="00752274" w:rsidRPr="00E8138B">
        <w:rPr>
          <w:color w:val="000000"/>
        </w:rPr>
        <w:t xml:space="preserve"> </w:t>
      </w:r>
      <w:r w:rsidR="00E930B0" w:rsidRPr="00E8138B">
        <w:rPr>
          <w:color w:val="000000"/>
        </w:rPr>
        <w:t>markets have responded negatively to coronaviruses and then recovered.</w:t>
      </w:r>
      <w:r w:rsidR="00065F29" w:rsidRPr="00E8138B">
        <w:rPr>
          <w:color w:val="000000"/>
        </w:rPr>
        <w:t xml:space="preserve"> </w:t>
      </w:r>
      <w:r w:rsidR="00955183" w:rsidRPr="00E8138B">
        <w:rPr>
          <w:color w:val="000000"/>
        </w:rPr>
        <w:t>(Keep in mind, past performance is no indication of future results.)</w:t>
      </w:r>
      <w:r w:rsidR="003D3139">
        <w:rPr>
          <w:color w:val="000000"/>
        </w:rPr>
        <w:t xml:space="preserve"> </w:t>
      </w:r>
      <w:r w:rsidR="004E4349" w:rsidRPr="00E8138B">
        <w:rPr>
          <w:i/>
          <w:iCs/>
        </w:rPr>
        <w:t>Barron’s</w:t>
      </w:r>
      <w:r w:rsidR="004E4349" w:rsidRPr="00E8138B">
        <w:t xml:space="preserve"> cited a private wealth manager who pointed out</w:t>
      </w:r>
      <w:r w:rsidR="003D3139">
        <w:t>:</w:t>
      </w:r>
    </w:p>
    <w:p w14:paraId="3869AC81" w14:textId="77777777" w:rsidR="00E930B0" w:rsidRPr="00E8138B" w:rsidRDefault="00E930B0" w:rsidP="00E8138B">
      <w:pPr>
        <w:ind w:right="-36"/>
      </w:pPr>
    </w:p>
    <w:p w14:paraId="348CF79C" w14:textId="4DD47CBF" w:rsidR="004E4349" w:rsidRPr="00E8138B" w:rsidRDefault="004E4349" w:rsidP="00E8138B">
      <w:pPr>
        <w:ind w:left="720" w:right="684"/>
      </w:pPr>
      <w:r w:rsidRPr="00E8138B">
        <w:lastRenderedPageBreak/>
        <w:t>“…this isn’t the first time that an epidemic has rocked the stock market. The S&amp;P 500 fell 15</w:t>
      </w:r>
      <w:r w:rsidR="003D3139">
        <w:t xml:space="preserve"> percent</w:t>
      </w:r>
      <w:r w:rsidRPr="00E8138B">
        <w:t xml:space="preserve"> after SARS hit the market in </w:t>
      </w:r>
      <w:r w:rsidR="008E4263" w:rsidRPr="00E8138B">
        <w:t>2003 but</w:t>
      </w:r>
      <w:r w:rsidRPr="00E8138B">
        <w:t xml:space="preserve"> was up just over 1</w:t>
      </w:r>
      <w:r w:rsidR="003D3139">
        <w:t xml:space="preserve"> percent</w:t>
      </w:r>
      <w:r w:rsidRPr="00E8138B">
        <w:t xml:space="preserve"> six months after the outbreak began.”</w:t>
      </w:r>
    </w:p>
    <w:p w14:paraId="1A88CF64" w14:textId="0D88E0B6" w:rsidR="004E4349" w:rsidRPr="00E8138B" w:rsidRDefault="004E4349" w:rsidP="00E8138B">
      <w:pPr>
        <w:ind w:right="-36"/>
      </w:pPr>
    </w:p>
    <w:p w14:paraId="20D5B3F5" w14:textId="7F6F9823" w:rsidR="00C07AB9" w:rsidRPr="00E8138B" w:rsidRDefault="00E930B0" w:rsidP="00E8138B">
      <w:pPr>
        <w:ind w:right="-36"/>
      </w:pPr>
      <w:r w:rsidRPr="00E8138B">
        <w:t xml:space="preserve">No matter the reason, it is unnerving to be an investor when stock markets head south. </w:t>
      </w:r>
      <w:r w:rsidR="00065F29" w:rsidRPr="00E8138B">
        <w:t>There is nothing comfortable about watching the value of your savings and investments decline. Regardless of the discomfort, selling when markets are falling has rarely proved to be a good idea. Investors who stay the course may have opportunities to regain lost value if the market recovers, as it has before.</w:t>
      </w:r>
      <w:r w:rsidR="00D17A43" w:rsidRPr="00E8138B">
        <w:t xml:space="preserve"> </w:t>
      </w:r>
    </w:p>
    <w:p w14:paraId="707F36A6" w14:textId="77777777" w:rsidR="00C07AB9" w:rsidRPr="00E8138B" w:rsidRDefault="00C07AB9" w:rsidP="00E8138B">
      <w:pPr>
        <w:ind w:right="-36"/>
      </w:pPr>
    </w:p>
    <w:p w14:paraId="489F81DC" w14:textId="45F98CCB" w:rsidR="00E930B0" w:rsidRPr="00E8138B" w:rsidRDefault="00A07FE5" w:rsidP="00E8138B">
      <w:pPr>
        <w:ind w:right="-36"/>
      </w:pPr>
      <w:r w:rsidRPr="00E8138B">
        <w:t>Investors</w:t>
      </w:r>
      <w:r w:rsidR="00D17A43" w:rsidRPr="00E8138B">
        <w:t xml:space="preserve"> also may have opportunities to </w:t>
      </w:r>
      <w:r w:rsidR="007606F9" w:rsidRPr="00E8138B">
        <w:t>buy</w:t>
      </w:r>
      <w:r w:rsidR="00D17A43" w:rsidRPr="00E8138B">
        <w:t xml:space="preserve"> shares of attractive companies at reduced prices</w:t>
      </w:r>
      <w:r w:rsidR="00AF6DA7" w:rsidRPr="00E8138B">
        <w:t xml:space="preserve">. </w:t>
      </w:r>
      <w:r w:rsidR="00C07AB9" w:rsidRPr="00E8138B">
        <w:t xml:space="preserve">Warren Buffet </w:t>
      </w:r>
      <w:r w:rsidR="00AF6DA7" w:rsidRPr="00E8138B">
        <w:t xml:space="preserve">offered this </w:t>
      </w:r>
      <w:r w:rsidR="00C07AB9" w:rsidRPr="00E8138B">
        <w:t>reminde</w:t>
      </w:r>
      <w:r w:rsidR="00AF6DA7" w:rsidRPr="00E8138B">
        <w:t>r</w:t>
      </w:r>
      <w:r w:rsidR="00C07AB9" w:rsidRPr="00E8138B">
        <w:t xml:space="preserve"> </w:t>
      </w:r>
      <w:r w:rsidR="00BE032D" w:rsidRPr="00E8138B">
        <w:t>last week</w:t>
      </w:r>
      <w:r w:rsidR="000F09CD" w:rsidRPr="00E8138B">
        <w:t xml:space="preserve"> in a</w:t>
      </w:r>
      <w:r w:rsidR="00BE032D" w:rsidRPr="00E8138B">
        <w:t xml:space="preserve"> </w:t>
      </w:r>
      <w:r w:rsidR="0026731C" w:rsidRPr="00E8138B">
        <w:rPr>
          <w:i/>
          <w:iCs/>
        </w:rPr>
        <w:t>Barron’s</w:t>
      </w:r>
      <w:r w:rsidR="000F09CD" w:rsidRPr="00E8138B">
        <w:t xml:space="preserve"> article</w:t>
      </w:r>
      <w:r w:rsidR="00AF6DA7" w:rsidRPr="00E8138B">
        <w:t>:</w:t>
      </w:r>
    </w:p>
    <w:p w14:paraId="3EB0C772" w14:textId="1EE02A72" w:rsidR="00C07AB9" w:rsidRPr="00E8138B" w:rsidRDefault="00C07AB9" w:rsidP="00E8138B">
      <w:pPr>
        <w:ind w:right="-36"/>
      </w:pPr>
    </w:p>
    <w:p w14:paraId="18C91C93" w14:textId="25661489" w:rsidR="00C07AB9" w:rsidRPr="00E8138B" w:rsidRDefault="00C07AB9" w:rsidP="00E8138B">
      <w:pPr>
        <w:ind w:left="720" w:right="684"/>
      </w:pPr>
      <w:r w:rsidRPr="00E8138B">
        <w:t>“</w:t>
      </w:r>
      <w:r w:rsidR="0026731C" w:rsidRPr="00E8138B">
        <w:t>…</w:t>
      </w:r>
      <w:r w:rsidR="00744777" w:rsidRPr="00E8138B">
        <w:t xml:space="preserve">[the coronavirus] </w:t>
      </w:r>
      <w:r w:rsidRPr="00E8138B">
        <w:t>makes no difference in our investments. There’s always going to be some news, good or bad, every day. If somebody came and told me that the global growth rate was going to be down 1</w:t>
      </w:r>
      <w:r w:rsidR="003D3139">
        <w:t xml:space="preserve"> percent</w:t>
      </w:r>
      <w:r w:rsidRPr="00E8138B">
        <w:t xml:space="preserve"> instead of 1/10th of a percent, I’d still buy stocks if I liked the price, and I like the prices better today than I liked them last Friday.”</w:t>
      </w:r>
    </w:p>
    <w:p w14:paraId="57214E21" w14:textId="77777777" w:rsidR="004E4349" w:rsidRPr="00E8138B" w:rsidRDefault="004E4349" w:rsidP="00E8138B">
      <w:pPr>
        <w:ind w:right="-36"/>
      </w:pPr>
    </w:p>
    <w:p w14:paraId="5ABFF92D" w14:textId="0CDF8E06" w:rsidR="006F407B" w:rsidRPr="00E8138B" w:rsidRDefault="00D17A43" w:rsidP="00E8138B">
      <w:pPr>
        <w:ind w:right="-36"/>
      </w:pPr>
      <w:r w:rsidRPr="00E8138B">
        <w:t xml:space="preserve">Until the full effect of </w:t>
      </w:r>
      <w:r w:rsidR="007A167A" w:rsidRPr="00E8138B">
        <w:t>the cor</w:t>
      </w:r>
      <w:r w:rsidR="00642345" w:rsidRPr="00E8138B">
        <w:t>o</w:t>
      </w:r>
      <w:r w:rsidR="007A167A" w:rsidRPr="00E8138B">
        <w:t>navirus</w:t>
      </w:r>
      <w:r w:rsidRPr="00E8138B">
        <w:t xml:space="preserve"> is known, markets </w:t>
      </w:r>
      <w:r w:rsidR="00C650E0" w:rsidRPr="00E8138B">
        <w:t>are likely to</w:t>
      </w:r>
      <w:r w:rsidRPr="00E8138B">
        <w:t xml:space="preserve"> remain volatile.</w:t>
      </w:r>
    </w:p>
    <w:p w14:paraId="321DFCFC" w14:textId="77777777" w:rsidR="002C0267" w:rsidRPr="00E8138B" w:rsidRDefault="002C0267" w:rsidP="00E8138B">
      <w:pPr>
        <w:ind w:right="-36"/>
      </w:pPr>
    </w:p>
    <w:tbl>
      <w:tblPr>
        <w:tblW w:w="9135" w:type="dxa"/>
        <w:tblInd w:w="-5" w:type="dxa"/>
        <w:tblLayout w:type="fixed"/>
        <w:tblLook w:val="0000" w:firstRow="0" w:lastRow="0" w:firstColumn="0" w:lastColumn="0" w:noHBand="0" w:noVBand="0"/>
      </w:tblPr>
      <w:tblGrid>
        <w:gridCol w:w="3685"/>
        <w:gridCol w:w="936"/>
        <w:gridCol w:w="887"/>
        <w:gridCol w:w="913"/>
        <w:gridCol w:w="864"/>
        <w:gridCol w:w="900"/>
        <w:gridCol w:w="950"/>
      </w:tblGrid>
      <w:tr w:rsidR="00F5154C" w:rsidRPr="00E8138B" w14:paraId="42A9FA97" w14:textId="77777777" w:rsidTr="00E8138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0F8AAD8" w:rsidR="00F5154C" w:rsidRPr="00E8138B" w:rsidRDefault="00F5154C" w:rsidP="00E8138B">
            <w:pPr>
              <w:ind w:right="-36"/>
              <w:jc w:val="center"/>
              <w:rPr>
                <w:b/>
                <w:bCs/>
                <w:color w:val="000000" w:themeColor="text1"/>
                <w:sz w:val="20"/>
                <w:szCs w:val="20"/>
              </w:rPr>
            </w:pPr>
            <w:r w:rsidRPr="00E8138B">
              <w:rPr>
                <w:color w:val="000000" w:themeColor="text1"/>
                <w:sz w:val="20"/>
                <w:szCs w:val="20"/>
              </w:rPr>
              <w:br w:type="page"/>
            </w:r>
            <w:r w:rsidR="00A80CE6" w:rsidRPr="00E8138B">
              <w:rPr>
                <w:b/>
                <w:bCs/>
                <w:color w:val="000000" w:themeColor="text1"/>
                <w:sz w:val="20"/>
                <w:szCs w:val="20"/>
              </w:rPr>
              <w:t xml:space="preserve">Data as of </w:t>
            </w:r>
            <w:r w:rsidR="00D82874" w:rsidRPr="00E8138B">
              <w:rPr>
                <w:b/>
                <w:bCs/>
                <w:color w:val="000000" w:themeColor="text1"/>
                <w:sz w:val="20"/>
                <w:szCs w:val="20"/>
              </w:rPr>
              <w:t>2</w:t>
            </w:r>
            <w:r w:rsidR="003D5BA6" w:rsidRPr="00E8138B">
              <w:rPr>
                <w:b/>
                <w:bCs/>
                <w:color w:val="000000" w:themeColor="text1"/>
                <w:sz w:val="20"/>
                <w:szCs w:val="20"/>
              </w:rPr>
              <w:t>/</w:t>
            </w:r>
            <w:r w:rsidR="009A2E79" w:rsidRPr="00E8138B">
              <w:rPr>
                <w:b/>
                <w:bCs/>
                <w:color w:val="000000" w:themeColor="text1"/>
                <w:sz w:val="20"/>
                <w:szCs w:val="20"/>
              </w:rPr>
              <w:t>2</w:t>
            </w:r>
            <w:r w:rsidR="00642345" w:rsidRPr="00E8138B">
              <w:rPr>
                <w:b/>
                <w:bCs/>
                <w:color w:val="000000" w:themeColor="text1"/>
                <w:sz w:val="20"/>
                <w:szCs w:val="20"/>
              </w:rPr>
              <w:t>8</w:t>
            </w:r>
            <w:r w:rsidR="00DB62F4" w:rsidRPr="00E8138B">
              <w:rPr>
                <w:b/>
                <w:bCs/>
                <w:color w:val="000000" w:themeColor="text1"/>
                <w:sz w:val="20"/>
                <w:szCs w:val="20"/>
              </w:rPr>
              <w:t>/</w:t>
            </w:r>
            <w:r w:rsidR="00820172" w:rsidRPr="00E8138B">
              <w:rPr>
                <w:b/>
                <w:bCs/>
                <w:color w:val="000000" w:themeColor="text1"/>
                <w:sz w:val="20"/>
                <w:szCs w:val="20"/>
              </w:rPr>
              <w:t>20</w:t>
            </w:r>
          </w:p>
        </w:tc>
        <w:tc>
          <w:tcPr>
            <w:tcW w:w="936" w:type="dxa"/>
            <w:tcBorders>
              <w:top w:val="single" w:sz="4" w:space="0" w:color="auto"/>
              <w:left w:val="nil"/>
              <w:bottom w:val="single" w:sz="4" w:space="0" w:color="auto"/>
              <w:right w:val="single" w:sz="4" w:space="0" w:color="auto"/>
            </w:tcBorders>
            <w:vAlign w:val="center"/>
          </w:tcPr>
          <w:p w14:paraId="7830BC3A" w14:textId="77777777"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1-Year</w:t>
            </w:r>
          </w:p>
        </w:tc>
        <w:tc>
          <w:tcPr>
            <w:tcW w:w="864"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5-Year</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8138B" w:rsidRDefault="00F5154C" w:rsidP="00E8138B">
            <w:pPr>
              <w:ind w:right="-36"/>
              <w:jc w:val="center"/>
              <w:rPr>
                <w:b/>
                <w:bCs/>
                <w:color w:val="000000" w:themeColor="text1"/>
                <w:sz w:val="20"/>
                <w:szCs w:val="20"/>
              </w:rPr>
            </w:pPr>
            <w:r w:rsidRPr="00E8138B">
              <w:rPr>
                <w:b/>
                <w:bCs/>
                <w:color w:val="000000" w:themeColor="text1"/>
                <w:sz w:val="20"/>
                <w:szCs w:val="20"/>
              </w:rPr>
              <w:t>10-Year</w:t>
            </w:r>
          </w:p>
        </w:tc>
      </w:tr>
      <w:tr w:rsidR="00F5154C" w:rsidRPr="00E8138B" w14:paraId="4F8954D1" w14:textId="77777777" w:rsidTr="00E8138B">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8138B" w:rsidRDefault="00F5154C" w:rsidP="00E8138B">
            <w:pPr>
              <w:ind w:right="-36"/>
              <w:rPr>
                <w:sz w:val="20"/>
                <w:szCs w:val="20"/>
              </w:rPr>
            </w:pPr>
            <w:r w:rsidRPr="00E8138B">
              <w:rPr>
                <w:sz w:val="20"/>
                <w:szCs w:val="20"/>
              </w:rPr>
              <w:t>Standard &amp; Poor's 500 (Domestic Stocks)</w:t>
            </w:r>
          </w:p>
        </w:tc>
        <w:tc>
          <w:tcPr>
            <w:tcW w:w="936" w:type="dxa"/>
            <w:tcBorders>
              <w:top w:val="single" w:sz="4" w:space="0" w:color="auto"/>
              <w:left w:val="nil"/>
              <w:bottom w:val="single" w:sz="4" w:space="0" w:color="auto"/>
              <w:right w:val="single" w:sz="4" w:space="0" w:color="auto"/>
            </w:tcBorders>
            <w:vAlign w:val="center"/>
          </w:tcPr>
          <w:p w14:paraId="144B3011" w14:textId="550F6348" w:rsidR="00F5154C" w:rsidRPr="00E8138B" w:rsidRDefault="00C51FC1" w:rsidP="00E8138B">
            <w:pPr>
              <w:ind w:right="-36"/>
              <w:jc w:val="center"/>
              <w:rPr>
                <w:sz w:val="20"/>
                <w:szCs w:val="20"/>
              </w:rPr>
            </w:pPr>
            <w:r w:rsidRPr="00E8138B">
              <w:rPr>
                <w:sz w:val="20"/>
                <w:szCs w:val="20"/>
              </w:rPr>
              <w:t>-</w:t>
            </w:r>
            <w:r w:rsidR="00593E42" w:rsidRPr="00E8138B">
              <w:rPr>
                <w:sz w:val="20"/>
                <w:szCs w:val="20"/>
              </w:rPr>
              <w:t>1</w:t>
            </w:r>
            <w:r w:rsidR="0061758C" w:rsidRPr="00E8138B">
              <w:rPr>
                <w:sz w:val="20"/>
                <w:szCs w:val="20"/>
              </w:rPr>
              <w:t>1.5</w:t>
            </w:r>
            <w:r w:rsidR="00F5154C" w:rsidRPr="00E8138B">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E6CD06C" w:rsidR="00F5154C" w:rsidRPr="00E8138B" w:rsidRDefault="0061758C" w:rsidP="00E8138B">
            <w:pPr>
              <w:ind w:right="-36"/>
              <w:jc w:val="center"/>
              <w:rPr>
                <w:sz w:val="20"/>
                <w:szCs w:val="20"/>
              </w:rPr>
            </w:pPr>
            <w:r w:rsidRPr="00E8138B">
              <w:rPr>
                <w:sz w:val="20"/>
                <w:szCs w:val="20"/>
              </w:rPr>
              <w:t>-8.6</w:t>
            </w:r>
            <w:r w:rsidR="00F5154C" w:rsidRPr="00E8138B">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4FAAC63" w:rsidR="00F5154C" w:rsidRPr="00E8138B" w:rsidRDefault="0061758C" w:rsidP="00E8138B">
            <w:pPr>
              <w:ind w:right="-36"/>
              <w:jc w:val="center"/>
              <w:rPr>
                <w:sz w:val="20"/>
                <w:szCs w:val="20"/>
              </w:rPr>
            </w:pPr>
            <w:r w:rsidRPr="00E8138B">
              <w:rPr>
                <w:sz w:val="20"/>
                <w:szCs w:val="20"/>
              </w:rPr>
              <w:t>6.1</w:t>
            </w:r>
            <w:r w:rsidR="00F5154C" w:rsidRPr="00E8138B">
              <w:rPr>
                <w:sz w:val="20"/>
                <w:szCs w:val="20"/>
              </w:rPr>
              <w:t>%</w:t>
            </w:r>
          </w:p>
        </w:tc>
        <w:tc>
          <w:tcPr>
            <w:tcW w:w="864" w:type="dxa"/>
            <w:tcBorders>
              <w:top w:val="single" w:sz="4" w:space="0" w:color="auto"/>
              <w:left w:val="nil"/>
              <w:bottom w:val="single" w:sz="4" w:space="0" w:color="auto"/>
              <w:right w:val="single" w:sz="4" w:space="0" w:color="auto"/>
            </w:tcBorders>
            <w:shd w:val="clear" w:color="auto" w:fill="auto"/>
            <w:vAlign w:val="center"/>
          </w:tcPr>
          <w:p w14:paraId="0B503408" w14:textId="684EC146" w:rsidR="00F5154C" w:rsidRPr="00E8138B" w:rsidRDefault="0061758C" w:rsidP="00E8138B">
            <w:pPr>
              <w:ind w:right="-36"/>
              <w:jc w:val="center"/>
              <w:rPr>
                <w:sz w:val="20"/>
                <w:szCs w:val="20"/>
              </w:rPr>
            </w:pPr>
            <w:r w:rsidRPr="00E8138B">
              <w:rPr>
                <w:sz w:val="20"/>
                <w:szCs w:val="20"/>
              </w:rPr>
              <w:t>7.7</w:t>
            </w:r>
            <w:r w:rsidR="00C2158B" w:rsidRPr="00E8138B">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1CD0B54D" w:rsidR="00F5154C" w:rsidRPr="00E8138B" w:rsidRDefault="00C51FC1" w:rsidP="00E8138B">
            <w:pPr>
              <w:ind w:right="-36"/>
              <w:jc w:val="center"/>
              <w:rPr>
                <w:sz w:val="20"/>
                <w:szCs w:val="20"/>
              </w:rPr>
            </w:pPr>
            <w:r w:rsidRPr="00E8138B">
              <w:rPr>
                <w:sz w:val="20"/>
                <w:szCs w:val="20"/>
              </w:rPr>
              <w:t>6</w:t>
            </w:r>
            <w:r w:rsidR="0061758C" w:rsidRPr="00E8138B">
              <w:rPr>
                <w:sz w:val="20"/>
                <w:szCs w:val="20"/>
              </w:rPr>
              <w:t>.9</w:t>
            </w:r>
            <w:r w:rsidR="00F5154C" w:rsidRPr="00E8138B">
              <w:rPr>
                <w:sz w:val="20"/>
                <w:szCs w:val="20"/>
              </w:rPr>
              <w:t>%</w:t>
            </w:r>
          </w:p>
        </w:tc>
        <w:tc>
          <w:tcPr>
            <w:tcW w:w="950" w:type="dxa"/>
            <w:tcBorders>
              <w:top w:val="nil"/>
              <w:left w:val="single" w:sz="4" w:space="0" w:color="auto"/>
              <w:bottom w:val="single" w:sz="4" w:space="0" w:color="auto"/>
              <w:right w:val="single" w:sz="4" w:space="0" w:color="auto"/>
            </w:tcBorders>
            <w:shd w:val="clear" w:color="auto" w:fill="auto"/>
            <w:vAlign w:val="center"/>
          </w:tcPr>
          <w:p w14:paraId="62F0EB8C" w14:textId="06839B4D" w:rsidR="00F5154C" w:rsidRPr="00E8138B" w:rsidRDefault="00264CCF" w:rsidP="00E8138B">
            <w:pPr>
              <w:ind w:right="-36"/>
              <w:jc w:val="center"/>
              <w:rPr>
                <w:sz w:val="20"/>
                <w:szCs w:val="20"/>
              </w:rPr>
            </w:pPr>
            <w:r w:rsidRPr="00E8138B">
              <w:rPr>
                <w:sz w:val="20"/>
                <w:szCs w:val="20"/>
              </w:rPr>
              <w:t>1</w:t>
            </w:r>
            <w:r w:rsidR="0061758C" w:rsidRPr="00E8138B">
              <w:rPr>
                <w:sz w:val="20"/>
                <w:szCs w:val="20"/>
              </w:rPr>
              <w:t>0.2</w:t>
            </w:r>
            <w:r w:rsidR="00F5154C" w:rsidRPr="00E8138B">
              <w:rPr>
                <w:sz w:val="20"/>
                <w:szCs w:val="20"/>
              </w:rPr>
              <w:t>%</w:t>
            </w:r>
          </w:p>
        </w:tc>
      </w:tr>
      <w:tr w:rsidR="00F5154C" w:rsidRPr="00E8138B" w14:paraId="6D9312C9" w14:textId="77777777" w:rsidTr="00E8138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8138B" w:rsidRDefault="00F5154C" w:rsidP="00E8138B">
            <w:pPr>
              <w:ind w:right="-36"/>
              <w:rPr>
                <w:sz w:val="20"/>
                <w:szCs w:val="20"/>
              </w:rPr>
            </w:pPr>
            <w:r w:rsidRPr="00E8138B">
              <w:rPr>
                <w:sz w:val="20"/>
                <w:szCs w:val="20"/>
              </w:rPr>
              <w:t>Dow Jones Global ex-U.S.</w:t>
            </w:r>
          </w:p>
        </w:tc>
        <w:tc>
          <w:tcPr>
            <w:tcW w:w="936" w:type="dxa"/>
            <w:tcBorders>
              <w:top w:val="single" w:sz="4" w:space="0" w:color="auto"/>
              <w:left w:val="nil"/>
              <w:bottom w:val="single" w:sz="4" w:space="0" w:color="auto"/>
              <w:right w:val="single" w:sz="4" w:space="0" w:color="auto"/>
            </w:tcBorders>
            <w:vAlign w:val="center"/>
          </w:tcPr>
          <w:p w14:paraId="0AD91F18" w14:textId="52E488DA" w:rsidR="00F5154C" w:rsidRPr="00E8138B" w:rsidRDefault="00C51FC1" w:rsidP="00E8138B">
            <w:pPr>
              <w:ind w:right="-36"/>
              <w:jc w:val="center"/>
              <w:rPr>
                <w:sz w:val="20"/>
                <w:szCs w:val="20"/>
              </w:rPr>
            </w:pPr>
            <w:r w:rsidRPr="00E8138B">
              <w:rPr>
                <w:sz w:val="20"/>
                <w:szCs w:val="20"/>
              </w:rPr>
              <w:t>-</w:t>
            </w:r>
            <w:r w:rsidR="0061758C" w:rsidRPr="00E8138B">
              <w:rPr>
                <w:sz w:val="20"/>
                <w:szCs w:val="20"/>
              </w:rPr>
              <w:t>9.0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7A84032" w:rsidR="00F5154C" w:rsidRPr="00E8138B" w:rsidRDefault="002A5EA2" w:rsidP="00E8138B">
            <w:pPr>
              <w:ind w:right="-36"/>
              <w:jc w:val="center"/>
              <w:rPr>
                <w:sz w:val="20"/>
                <w:szCs w:val="20"/>
              </w:rPr>
            </w:pPr>
            <w:r w:rsidRPr="00E8138B">
              <w:rPr>
                <w:sz w:val="20"/>
                <w:szCs w:val="20"/>
              </w:rPr>
              <w:t>-</w:t>
            </w:r>
            <w:r w:rsidR="00C51FC1" w:rsidRPr="00E8138B">
              <w:rPr>
                <w:sz w:val="20"/>
                <w:szCs w:val="20"/>
              </w:rPr>
              <w:t>1</w:t>
            </w:r>
            <w:r w:rsidR="0061758C" w:rsidRPr="00E8138B">
              <w:rPr>
                <w:sz w:val="20"/>
                <w:szCs w:val="20"/>
              </w:rPr>
              <w:t>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BC57FAF" w:rsidR="00F5154C" w:rsidRPr="00E8138B" w:rsidRDefault="0061758C" w:rsidP="00E8138B">
            <w:pPr>
              <w:ind w:right="-36"/>
              <w:jc w:val="center"/>
              <w:rPr>
                <w:sz w:val="20"/>
                <w:szCs w:val="20"/>
              </w:rPr>
            </w:pPr>
            <w:r w:rsidRPr="00E8138B">
              <w:rPr>
                <w:sz w:val="20"/>
                <w:szCs w:val="20"/>
              </w:rPr>
              <w:t>-3.2</w:t>
            </w:r>
          </w:p>
        </w:tc>
        <w:tc>
          <w:tcPr>
            <w:tcW w:w="864" w:type="dxa"/>
            <w:tcBorders>
              <w:top w:val="single" w:sz="4" w:space="0" w:color="auto"/>
              <w:left w:val="nil"/>
              <w:bottom w:val="single" w:sz="4" w:space="0" w:color="auto"/>
              <w:right w:val="single" w:sz="4" w:space="0" w:color="auto"/>
            </w:tcBorders>
            <w:shd w:val="clear" w:color="auto" w:fill="auto"/>
            <w:vAlign w:val="center"/>
          </w:tcPr>
          <w:p w14:paraId="5891CA5D" w14:textId="20D16391" w:rsidR="00F5154C" w:rsidRPr="00E8138B" w:rsidRDefault="0061758C" w:rsidP="00E8138B">
            <w:pPr>
              <w:ind w:right="-36"/>
              <w:jc w:val="center"/>
              <w:rPr>
                <w:sz w:val="20"/>
                <w:szCs w:val="20"/>
              </w:rPr>
            </w:pPr>
            <w:r w:rsidRPr="00E8138B">
              <w:rPr>
                <w:sz w:val="20"/>
                <w:szCs w:val="20"/>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C29A689" w:rsidR="00F5154C" w:rsidRPr="00E8138B" w:rsidRDefault="0061758C" w:rsidP="00E8138B">
            <w:pPr>
              <w:ind w:right="-36"/>
              <w:jc w:val="center"/>
              <w:rPr>
                <w:sz w:val="20"/>
                <w:szCs w:val="20"/>
              </w:rPr>
            </w:pPr>
            <w:r w:rsidRPr="00E8138B">
              <w:rPr>
                <w:sz w:val="20"/>
                <w:szCs w:val="20"/>
              </w:rPr>
              <w:t>0</w:t>
            </w:r>
            <w:r w:rsidR="002A5EA2" w:rsidRPr="00E8138B">
              <w:rPr>
                <w:sz w:val="20"/>
                <w:szCs w:val="20"/>
              </w:rPr>
              <w:t>.</w:t>
            </w:r>
            <w:r w:rsidR="006415B7" w:rsidRPr="00E8138B">
              <w:rPr>
                <w:sz w:val="20"/>
                <w:szCs w:val="20"/>
              </w:rP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4C61DFBC" w:rsidR="00F5154C" w:rsidRPr="00E8138B" w:rsidRDefault="0061758C" w:rsidP="00E8138B">
            <w:pPr>
              <w:ind w:right="-36"/>
              <w:jc w:val="center"/>
              <w:rPr>
                <w:sz w:val="20"/>
                <w:szCs w:val="20"/>
              </w:rPr>
            </w:pPr>
            <w:r w:rsidRPr="00E8138B">
              <w:rPr>
                <w:sz w:val="20"/>
                <w:szCs w:val="20"/>
              </w:rPr>
              <w:t>2.1</w:t>
            </w:r>
          </w:p>
        </w:tc>
      </w:tr>
      <w:tr w:rsidR="00F5154C" w:rsidRPr="00E8138B" w14:paraId="22F6A5C7" w14:textId="77777777" w:rsidTr="00E8138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8138B" w:rsidRDefault="00F5154C" w:rsidP="00E8138B">
            <w:pPr>
              <w:ind w:right="-36"/>
              <w:rPr>
                <w:sz w:val="20"/>
                <w:szCs w:val="20"/>
              </w:rPr>
            </w:pPr>
            <w:r w:rsidRPr="00E8138B">
              <w:rPr>
                <w:sz w:val="20"/>
                <w:szCs w:val="20"/>
              </w:rPr>
              <w:t>10-year Treasury Note (Yield Only)</w:t>
            </w:r>
          </w:p>
        </w:tc>
        <w:tc>
          <w:tcPr>
            <w:tcW w:w="936" w:type="dxa"/>
            <w:tcBorders>
              <w:top w:val="single" w:sz="4" w:space="0" w:color="auto"/>
              <w:left w:val="nil"/>
              <w:bottom w:val="single" w:sz="4" w:space="0" w:color="auto"/>
              <w:right w:val="single" w:sz="4" w:space="0" w:color="auto"/>
            </w:tcBorders>
            <w:vAlign w:val="center"/>
          </w:tcPr>
          <w:p w14:paraId="6A78E8E6" w14:textId="5F940B82" w:rsidR="00F5154C" w:rsidRPr="00E8138B" w:rsidRDefault="006415B7" w:rsidP="00E8138B">
            <w:pPr>
              <w:ind w:right="-36"/>
              <w:jc w:val="center"/>
              <w:rPr>
                <w:sz w:val="20"/>
                <w:szCs w:val="20"/>
              </w:rPr>
            </w:pPr>
            <w:r w:rsidRPr="00E8138B">
              <w:rPr>
                <w:sz w:val="20"/>
                <w:szCs w:val="20"/>
              </w:rPr>
              <w:t>1.</w:t>
            </w:r>
            <w:r w:rsidR="00A33565" w:rsidRPr="00E8138B">
              <w:rPr>
                <w:sz w:val="20"/>
                <w:szCs w:val="20"/>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8138B" w:rsidRDefault="00F5154C" w:rsidP="00E8138B">
            <w:pPr>
              <w:ind w:right="-36"/>
              <w:jc w:val="center"/>
              <w:rPr>
                <w:sz w:val="20"/>
                <w:szCs w:val="20"/>
              </w:rPr>
            </w:pPr>
            <w:r w:rsidRPr="00E8138B">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5565E0D5" w:rsidR="00F5154C" w:rsidRPr="00E8138B" w:rsidRDefault="00BC5863" w:rsidP="00E8138B">
            <w:pPr>
              <w:ind w:right="-36"/>
              <w:jc w:val="center"/>
              <w:rPr>
                <w:sz w:val="20"/>
                <w:szCs w:val="20"/>
              </w:rPr>
            </w:pPr>
            <w:r w:rsidRPr="00E8138B">
              <w:rPr>
                <w:sz w:val="20"/>
                <w:szCs w:val="20"/>
              </w:rPr>
              <w:t>2.</w:t>
            </w:r>
            <w:r w:rsidR="00AD0A3E" w:rsidRPr="00E8138B">
              <w:rPr>
                <w:sz w:val="20"/>
                <w:szCs w:val="20"/>
              </w:rPr>
              <w:t>7</w:t>
            </w:r>
          </w:p>
        </w:tc>
        <w:tc>
          <w:tcPr>
            <w:tcW w:w="864" w:type="dxa"/>
            <w:tcBorders>
              <w:top w:val="single" w:sz="4" w:space="0" w:color="auto"/>
              <w:left w:val="nil"/>
              <w:bottom w:val="single" w:sz="4" w:space="0" w:color="auto"/>
              <w:right w:val="single" w:sz="4" w:space="0" w:color="auto"/>
            </w:tcBorders>
            <w:shd w:val="clear" w:color="auto" w:fill="auto"/>
            <w:vAlign w:val="center"/>
          </w:tcPr>
          <w:p w14:paraId="3EE1119B" w14:textId="5F2E70EF" w:rsidR="00F5154C" w:rsidRPr="00E8138B" w:rsidRDefault="00BB3FCD" w:rsidP="00E8138B">
            <w:pPr>
              <w:ind w:right="-36"/>
              <w:jc w:val="center"/>
              <w:rPr>
                <w:sz w:val="20"/>
                <w:szCs w:val="20"/>
              </w:rPr>
            </w:pPr>
            <w:r w:rsidRPr="00E8138B">
              <w:rPr>
                <w:sz w:val="20"/>
                <w:szCs w:val="20"/>
              </w:rPr>
              <w:t>2.</w:t>
            </w:r>
            <w:r w:rsidR="006415B7" w:rsidRPr="00E8138B">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DF5E6B9" w:rsidR="00F5154C" w:rsidRPr="00E8138B" w:rsidRDefault="00AD0A3E" w:rsidP="00E8138B">
            <w:pPr>
              <w:ind w:right="-36"/>
              <w:jc w:val="center"/>
              <w:rPr>
                <w:sz w:val="20"/>
                <w:szCs w:val="20"/>
              </w:rPr>
            </w:pPr>
            <w:r w:rsidRPr="00E8138B">
              <w:rPr>
                <w:sz w:val="20"/>
                <w:szCs w:val="20"/>
              </w:rPr>
              <w:t>2.</w:t>
            </w:r>
            <w:r w:rsidR="006415B7" w:rsidRPr="00E8138B">
              <w:rPr>
                <w:sz w:val="20"/>
                <w:szCs w:val="20"/>
              </w:rPr>
              <w:t>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08E0D6A" w:rsidR="00F5154C" w:rsidRPr="00E8138B" w:rsidRDefault="009C42E8" w:rsidP="00E8138B">
            <w:pPr>
              <w:ind w:right="-36"/>
              <w:jc w:val="center"/>
              <w:rPr>
                <w:sz w:val="20"/>
                <w:szCs w:val="20"/>
              </w:rPr>
            </w:pPr>
            <w:r w:rsidRPr="00E8138B">
              <w:rPr>
                <w:sz w:val="20"/>
                <w:szCs w:val="20"/>
              </w:rPr>
              <w:t>3.</w:t>
            </w:r>
            <w:r w:rsidR="00A33565" w:rsidRPr="00E8138B">
              <w:rPr>
                <w:sz w:val="20"/>
                <w:szCs w:val="20"/>
              </w:rPr>
              <w:t>6</w:t>
            </w:r>
          </w:p>
        </w:tc>
      </w:tr>
      <w:tr w:rsidR="00F5154C" w:rsidRPr="00E8138B" w14:paraId="3C19B3EB" w14:textId="77777777" w:rsidTr="00E8138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8138B" w:rsidRDefault="00F5154C" w:rsidP="00E8138B">
            <w:pPr>
              <w:ind w:right="-36"/>
              <w:rPr>
                <w:sz w:val="20"/>
                <w:szCs w:val="20"/>
              </w:rPr>
            </w:pPr>
            <w:r w:rsidRPr="00E8138B">
              <w:rPr>
                <w:sz w:val="20"/>
                <w:szCs w:val="20"/>
              </w:rPr>
              <w:t>Gold (per ounce)</w:t>
            </w:r>
          </w:p>
        </w:tc>
        <w:tc>
          <w:tcPr>
            <w:tcW w:w="936" w:type="dxa"/>
            <w:tcBorders>
              <w:top w:val="single" w:sz="4" w:space="0" w:color="auto"/>
              <w:left w:val="nil"/>
              <w:bottom w:val="single" w:sz="4" w:space="0" w:color="auto"/>
              <w:right w:val="single" w:sz="4" w:space="0" w:color="auto"/>
            </w:tcBorders>
            <w:vAlign w:val="center"/>
          </w:tcPr>
          <w:p w14:paraId="701B1201" w14:textId="48787DE9" w:rsidR="00F5154C" w:rsidRPr="00E8138B" w:rsidRDefault="00A33565" w:rsidP="00E8138B">
            <w:pPr>
              <w:ind w:right="-36"/>
              <w:jc w:val="center"/>
              <w:rPr>
                <w:sz w:val="20"/>
                <w:szCs w:val="20"/>
              </w:rPr>
            </w:pPr>
            <w:r w:rsidRPr="00E8138B">
              <w:rPr>
                <w:sz w:val="20"/>
                <w:szCs w:val="20"/>
              </w:rPr>
              <w:t>-2.0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781776B" w:rsidR="00F5154C" w:rsidRPr="00E8138B" w:rsidRDefault="00A33565" w:rsidP="00E8138B">
            <w:pPr>
              <w:ind w:right="-36"/>
              <w:jc w:val="center"/>
              <w:rPr>
                <w:sz w:val="20"/>
                <w:szCs w:val="20"/>
              </w:rPr>
            </w:pPr>
            <w:r w:rsidRPr="00E8138B">
              <w:rPr>
                <w:sz w:val="20"/>
                <w:szCs w:val="20"/>
              </w:rPr>
              <w:t>5.</w:t>
            </w:r>
            <w:r w:rsidR="006415B7" w:rsidRPr="00E8138B">
              <w:rPr>
                <w:sz w:val="20"/>
                <w:szCs w:val="20"/>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1DF6046D" w:rsidR="00F5154C" w:rsidRPr="00E8138B" w:rsidRDefault="00AD0A3E" w:rsidP="00E8138B">
            <w:pPr>
              <w:ind w:right="-36"/>
              <w:jc w:val="center"/>
              <w:rPr>
                <w:sz w:val="20"/>
                <w:szCs w:val="20"/>
              </w:rPr>
            </w:pPr>
            <w:r w:rsidRPr="00E8138B">
              <w:rPr>
                <w:sz w:val="20"/>
                <w:szCs w:val="20"/>
              </w:rPr>
              <w:t>2</w:t>
            </w:r>
            <w:r w:rsidR="00A33565" w:rsidRPr="00E8138B">
              <w:rPr>
                <w:sz w:val="20"/>
                <w:szCs w:val="20"/>
              </w:rPr>
              <w:t>2.0</w:t>
            </w:r>
          </w:p>
        </w:tc>
        <w:tc>
          <w:tcPr>
            <w:tcW w:w="864" w:type="dxa"/>
            <w:tcBorders>
              <w:top w:val="single" w:sz="4" w:space="0" w:color="auto"/>
              <w:left w:val="nil"/>
              <w:bottom w:val="single" w:sz="4" w:space="0" w:color="auto"/>
              <w:right w:val="single" w:sz="4" w:space="0" w:color="auto"/>
            </w:tcBorders>
            <w:shd w:val="clear" w:color="auto" w:fill="auto"/>
            <w:vAlign w:val="center"/>
          </w:tcPr>
          <w:p w14:paraId="367EDA84" w14:textId="7C4FC228" w:rsidR="00F5154C" w:rsidRPr="00E8138B" w:rsidRDefault="00A33565" w:rsidP="00E8138B">
            <w:pPr>
              <w:ind w:right="-36"/>
              <w:jc w:val="center"/>
              <w:rPr>
                <w:sz w:val="20"/>
                <w:szCs w:val="20"/>
              </w:rPr>
            </w:pPr>
            <w:r w:rsidRPr="00E8138B">
              <w:rPr>
                <w:sz w:val="20"/>
                <w:szCs w:val="20"/>
              </w:rPr>
              <w:t>8.6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31F3EDA4" w:rsidR="00F5154C" w:rsidRPr="00E8138B" w:rsidRDefault="00A33565" w:rsidP="00E8138B">
            <w:pPr>
              <w:ind w:right="-36"/>
              <w:jc w:val="center"/>
              <w:rPr>
                <w:sz w:val="20"/>
                <w:szCs w:val="20"/>
              </w:rPr>
            </w:pPr>
            <w:r w:rsidRPr="00E8138B">
              <w:rPr>
                <w:sz w:val="20"/>
                <w:szCs w:val="20"/>
              </w:rPr>
              <w:t>5.8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4025D3DC" w:rsidR="00F5154C" w:rsidRPr="00E8138B" w:rsidRDefault="00A33565" w:rsidP="00E8138B">
            <w:pPr>
              <w:ind w:right="-36"/>
              <w:jc w:val="center"/>
              <w:rPr>
                <w:sz w:val="20"/>
                <w:szCs w:val="20"/>
              </w:rPr>
            </w:pPr>
            <w:r w:rsidRPr="00E8138B">
              <w:rPr>
                <w:sz w:val="20"/>
                <w:szCs w:val="20"/>
              </w:rPr>
              <w:t>3.8</w:t>
            </w:r>
          </w:p>
        </w:tc>
      </w:tr>
      <w:tr w:rsidR="00F5154C" w:rsidRPr="00E8138B" w14:paraId="15DF82AD" w14:textId="77777777" w:rsidTr="00E8138B">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8138B" w:rsidRDefault="00F5154C" w:rsidP="00E8138B">
            <w:pPr>
              <w:ind w:right="-36"/>
              <w:rPr>
                <w:sz w:val="20"/>
                <w:szCs w:val="20"/>
              </w:rPr>
            </w:pPr>
            <w:r w:rsidRPr="00E8138B">
              <w:rPr>
                <w:sz w:val="20"/>
                <w:szCs w:val="20"/>
              </w:rPr>
              <w:t>Bloomberg Commodity Index</w:t>
            </w:r>
          </w:p>
        </w:tc>
        <w:tc>
          <w:tcPr>
            <w:tcW w:w="936" w:type="dxa"/>
            <w:tcBorders>
              <w:top w:val="single" w:sz="4" w:space="0" w:color="auto"/>
              <w:left w:val="nil"/>
              <w:bottom w:val="single" w:sz="4" w:space="0" w:color="auto"/>
              <w:right w:val="single" w:sz="4" w:space="0" w:color="auto"/>
            </w:tcBorders>
            <w:vAlign w:val="center"/>
          </w:tcPr>
          <w:p w14:paraId="55E9AFD4" w14:textId="22173786" w:rsidR="00F5154C" w:rsidRPr="00E8138B" w:rsidRDefault="00A33565" w:rsidP="00E8138B">
            <w:pPr>
              <w:ind w:right="-36"/>
              <w:jc w:val="center"/>
              <w:rPr>
                <w:sz w:val="20"/>
                <w:szCs w:val="20"/>
              </w:rPr>
            </w:pPr>
            <w:r w:rsidRPr="00E8138B">
              <w:rPr>
                <w:sz w:val="20"/>
                <w:szCs w:val="20"/>
              </w:rPr>
              <w:t>-6.9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6BC339E" w:rsidR="00F5154C" w:rsidRPr="00E8138B" w:rsidRDefault="002D64F9" w:rsidP="00E8138B">
            <w:pPr>
              <w:ind w:right="-36"/>
              <w:jc w:val="center"/>
              <w:rPr>
                <w:sz w:val="20"/>
                <w:szCs w:val="20"/>
              </w:rPr>
            </w:pPr>
            <w:r w:rsidRPr="00E8138B">
              <w:rPr>
                <w:sz w:val="20"/>
                <w:szCs w:val="20"/>
              </w:rPr>
              <w:t>-</w:t>
            </w:r>
            <w:r w:rsidR="00A33565" w:rsidRPr="00E8138B">
              <w:rPr>
                <w:sz w:val="20"/>
                <w:szCs w:val="20"/>
              </w:rPr>
              <w:t>12.3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F946EBC" w:rsidR="00F5154C" w:rsidRPr="00E8138B" w:rsidRDefault="001D04EF" w:rsidP="00E8138B">
            <w:pPr>
              <w:ind w:right="-36"/>
              <w:jc w:val="center"/>
              <w:rPr>
                <w:sz w:val="20"/>
                <w:szCs w:val="20"/>
              </w:rPr>
            </w:pPr>
            <w:r w:rsidRPr="00E8138B">
              <w:rPr>
                <w:sz w:val="20"/>
                <w:szCs w:val="20"/>
              </w:rPr>
              <w:t>-</w:t>
            </w:r>
            <w:r w:rsidR="00A33565" w:rsidRPr="00E8138B">
              <w:rPr>
                <w:sz w:val="20"/>
                <w:szCs w:val="20"/>
              </w:rPr>
              <w:t>12</w:t>
            </w:r>
            <w:r w:rsidR="006415B7" w:rsidRPr="00E8138B">
              <w:rPr>
                <w:sz w:val="20"/>
                <w:szCs w:val="20"/>
              </w:rPr>
              <w:t>.8</w:t>
            </w:r>
          </w:p>
        </w:tc>
        <w:tc>
          <w:tcPr>
            <w:tcW w:w="864" w:type="dxa"/>
            <w:tcBorders>
              <w:top w:val="single" w:sz="4" w:space="0" w:color="auto"/>
              <w:left w:val="nil"/>
              <w:bottom w:val="single" w:sz="4" w:space="0" w:color="auto"/>
              <w:right w:val="single" w:sz="4" w:space="0" w:color="auto"/>
            </w:tcBorders>
            <w:shd w:val="clear" w:color="auto" w:fill="auto"/>
            <w:vAlign w:val="center"/>
          </w:tcPr>
          <w:p w14:paraId="274F5F9A" w14:textId="5413F358" w:rsidR="00F5154C" w:rsidRPr="00E8138B" w:rsidRDefault="009F11D1" w:rsidP="00E8138B">
            <w:pPr>
              <w:ind w:right="-36"/>
              <w:jc w:val="center"/>
              <w:rPr>
                <w:sz w:val="20"/>
                <w:szCs w:val="20"/>
              </w:rPr>
            </w:pPr>
            <w:r w:rsidRPr="00E8138B">
              <w:rPr>
                <w:sz w:val="20"/>
                <w:szCs w:val="20"/>
              </w:rPr>
              <w:t>-</w:t>
            </w:r>
            <w:r w:rsidR="006415B7" w:rsidRPr="00E8138B">
              <w:rPr>
                <w:sz w:val="20"/>
                <w:szCs w:val="20"/>
              </w:rPr>
              <w:t>6</w:t>
            </w:r>
            <w:r w:rsidR="00A33565" w:rsidRPr="00E8138B">
              <w:rPr>
                <w:sz w:val="20"/>
                <w:szCs w:val="20"/>
              </w:rPr>
              <w:t>.8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88C4E75" w:rsidR="00F5154C" w:rsidRPr="00E8138B" w:rsidRDefault="008333CF" w:rsidP="00E8138B">
            <w:pPr>
              <w:ind w:right="-36"/>
              <w:jc w:val="center"/>
              <w:rPr>
                <w:sz w:val="20"/>
                <w:szCs w:val="20"/>
              </w:rPr>
            </w:pPr>
            <w:r w:rsidRPr="00E8138B">
              <w:rPr>
                <w:sz w:val="20"/>
                <w:szCs w:val="20"/>
              </w:rPr>
              <w:t>-</w:t>
            </w:r>
            <w:r w:rsidR="00A33565" w:rsidRPr="00E8138B">
              <w:rPr>
                <w:sz w:val="20"/>
                <w:szCs w:val="20"/>
              </w:rPr>
              <w:t>7.0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EDF7ACC" w:rsidR="00F5154C" w:rsidRPr="00E8138B" w:rsidRDefault="008F0235" w:rsidP="00E8138B">
            <w:pPr>
              <w:ind w:right="-36"/>
              <w:jc w:val="center"/>
              <w:rPr>
                <w:sz w:val="20"/>
                <w:szCs w:val="20"/>
              </w:rPr>
            </w:pPr>
            <w:r w:rsidRPr="00E8138B">
              <w:rPr>
                <w:sz w:val="20"/>
                <w:szCs w:val="20"/>
              </w:rPr>
              <w:t>-</w:t>
            </w:r>
            <w:r w:rsidR="00A33565" w:rsidRPr="00E8138B">
              <w:rPr>
                <w:sz w:val="20"/>
                <w:szCs w:val="20"/>
              </w:rPr>
              <w:t>6.1</w:t>
            </w:r>
          </w:p>
        </w:tc>
      </w:tr>
    </w:tbl>
    <w:p w14:paraId="5E61298C" w14:textId="3BDB6DF9" w:rsidR="00B41B8C" w:rsidRPr="00E8138B" w:rsidRDefault="00B41B8C" w:rsidP="00E8138B">
      <w:pPr>
        <w:ind w:left="90" w:right="414"/>
        <w:rPr>
          <w:sz w:val="16"/>
        </w:rPr>
      </w:pPr>
      <w:r w:rsidRPr="00E8138B">
        <w:rPr>
          <w:sz w:val="16"/>
        </w:rPr>
        <w:t xml:space="preserve">S&amp;P 500, </w:t>
      </w:r>
      <w:r w:rsidR="006063C9" w:rsidRPr="00E8138B">
        <w:rPr>
          <w:sz w:val="16"/>
        </w:rPr>
        <w:t xml:space="preserve">Dow Jones Global ex-US, </w:t>
      </w:r>
      <w:r w:rsidRPr="00E8138B">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E8138B">
        <w:rPr>
          <w:sz w:val="16"/>
        </w:rPr>
        <w:t xml:space="preserve"> </w:t>
      </w:r>
    </w:p>
    <w:p w14:paraId="5083B7E6" w14:textId="44B231E3" w:rsidR="00B41B8C" w:rsidRPr="00E8138B" w:rsidRDefault="00B41B8C" w:rsidP="00E8138B">
      <w:pPr>
        <w:ind w:left="90" w:right="414"/>
        <w:rPr>
          <w:sz w:val="16"/>
        </w:rPr>
      </w:pPr>
      <w:r w:rsidRPr="00E8138B">
        <w:rPr>
          <w:sz w:val="16"/>
        </w:rPr>
        <w:t xml:space="preserve">Sources: Yahoo! Finance, </w:t>
      </w:r>
      <w:r w:rsidR="00CF0FAD" w:rsidRPr="00E8138B">
        <w:rPr>
          <w:sz w:val="16"/>
        </w:rPr>
        <w:t>MarketWatch</w:t>
      </w:r>
      <w:r w:rsidRPr="00E8138B">
        <w:rPr>
          <w:sz w:val="16"/>
        </w:rPr>
        <w:t>, djindexes.com, London Bullion Market Association.</w:t>
      </w:r>
    </w:p>
    <w:p w14:paraId="502EFC39" w14:textId="19AC0F5F" w:rsidR="003646AE" w:rsidRPr="00E8138B" w:rsidRDefault="00B41B8C" w:rsidP="00E8138B">
      <w:pPr>
        <w:ind w:left="90" w:right="414"/>
        <w:rPr>
          <w:sz w:val="16"/>
        </w:rPr>
      </w:pPr>
      <w:r w:rsidRPr="00E8138B">
        <w:rPr>
          <w:sz w:val="16"/>
        </w:rPr>
        <w:t>Past performance is no guarantee of future results. Indices are unmanaged and cannot be invested into directly. N/A means not applicable.</w:t>
      </w:r>
    </w:p>
    <w:p w14:paraId="77E67234" w14:textId="77777777" w:rsidR="00F228CB" w:rsidRPr="00E8138B" w:rsidRDefault="00F228CB" w:rsidP="00E8138B">
      <w:pPr>
        <w:ind w:right="-36"/>
      </w:pPr>
    </w:p>
    <w:p w14:paraId="02F749AF" w14:textId="672933D3" w:rsidR="00C772B8" w:rsidRPr="00E8138B" w:rsidRDefault="000A5F1A" w:rsidP="00E8138B">
      <w:pPr>
        <w:ind w:right="-36"/>
      </w:pPr>
      <w:r w:rsidRPr="00E8138B">
        <w:rPr>
          <w:b/>
          <w:caps/>
          <w:color w:val="35DB3F"/>
        </w:rPr>
        <w:t>what you should know about the coronavirus.</w:t>
      </w:r>
      <w:r w:rsidR="00E8138B">
        <w:rPr>
          <w:b/>
          <w:caps/>
          <w:color w:val="35DB3F"/>
        </w:rPr>
        <w:t xml:space="preserve"> </w:t>
      </w:r>
      <w:r w:rsidR="00945E9F" w:rsidRPr="00E8138B">
        <w:t xml:space="preserve">The coronavirus is now officially known as Coronavirus Disease 2019 or </w:t>
      </w:r>
      <w:r w:rsidR="00966492" w:rsidRPr="00E8138B">
        <w:t>COVID</w:t>
      </w:r>
      <w:r w:rsidR="00945E9F" w:rsidRPr="00E8138B">
        <w:t>-19.</w:t>
      </w:r>
      <w:r w:rsidR="0027354F" w:rsidRPr="00E8138B">
        <w:t xml:space="preserve"> </w:t>
      </w:r>
      <w:r w:rsidR="00B851A2" w:rsidRPr="00E8138B">
        <w:t>Last week, it</w:t>
      </w:r>
      <w:r w:rsidR="0027354F" w:rsidRPr="00E8138B">
        <w:t xml:space="preserve"> spread </w:t>
      </w:r>
      <w:r w:rsidR="00B851A2" w:rsidRPr="00E8138B">
        <w:t>to</w:t>
      </w:r>
      <w:r w:rsidR="0027354F" w:rsidRPr="00E8138B">
        <w:t xml:space="preserve"> countries outside of China. </w:t>
      </w:r>
      <w:r w:rsidR="00B851A2" w:rsidRPr="00E8138B">
        <w:t>If there is any good news</w:t>
      </w:r>
      <w:r w:rsidR="00C772B8" w:rsidRPr="00E8138B">
        <w:t xml:space="preserve"> about the contagious disease</w:t>
      </w:r>
      <w:r w:rsidR="00B851A2" w:rsidRPr="00E8138B">
        <w:t>, it is COVID-19 may be relatively mild.</w:t>
      </w:r>
    </w:p>
    <w:p w14:paraId="18A54E79" w14:textId="77777777" w:rsidR="00C772B8" w:rsidRPr="00E8138B" w:rsidRDefault="00C772B8" w:rsidP="00E8138B">
      <w:pPr>
        <w:ind w:right="-36"/>
      </w:pPr>
    </w:p>
    <w:p w14:paraId="667EB781" w14:textId="4612753A" w:rsidR="0027354F" w:rsidRPr="00E8138B" w:rsidRDefault="00C772B8" w:rsidP="00E8138B">
      <w:pPr>
        <w:ind w:right="-36"/>
      </w:pPr>
      <w:r w:rsidRPr="00E8138B">
        <w:t>In its February 28 briefing</w:t>
      </w:r>
      <w:r w:rsidR="00B851A2" w:rsidRPr="00E8138B">
        <w:t>, the</w:t>
      </w:r>
      <w:r w:rsidR="0027354F" w:rsidRPr="00E8138B">
        <w:t xml:space="preserve"> Director-General of the </w:t>
      </w:r>
      <w:r w:rsidR="0027354F" w:rsidRPr="00E8138B">
        <w:rPr>
          <w:i/>
          <w:iCs/>
        </w:rPr>
        <w:t>World Health Organization (WHO</w:t>
      </w:r>
      <w:r w:rsidR="00B851A2" w:rsidRPr="00E8138B">
        <w:rPr>
          <w:i/>
          <w:iCs/>
        </w:rPr>
        <w:t xml:space="preserve">) </w:t>
      </w:r>
      <w:r w:rsidR="00B851A2" w:rsidRPr="00E8138B">
        <w:t>stated</w:t>
      </w:r>
      <w:r w:rsidR="0027354F" w:rsidRPr="00E8138B">
        <w:t xml:space="preserve">, “It also appears that </w:t>
      </w:r>
      <w:r w:rsidR="00966492" w:rsidRPr="00E8138B">
        <w:t>COVID</w:t>
      </w:r>
      <w:r w:rsidR="0027354F" w:rsidRPr="00E8138B">
        <w:t>-19 is not as deadly as other coronaviruses including SARS and MERS. More than 80</w:t>
      </w:r>
      <w:r w:rsidR="001F123A">
        <w:t xml:space="preserve"> percent</w:t>
      </w:r>
      <w:r w:rsidR="0027354F" w:rsidRPr="00E8138B">
        <w:t xml:space="preserve"> of patients have mild disease and will recover.”</w:t>
      </w:r>
    </w:p>
    <w:p w14:paraId="3E90BD19" w14:textId="51B347C4" w:rsidR="00826473" w:rsidRPr="00E8138B" w:rsidRDefault="00826473" w:rsidP="00E8138B">
      <w:pPr>
        <w:ind w:right="-36"/>
      </w:pPr>
    </w:p>
    <w:p w14:paraId="65D50251" w14:textId="31628C21" w:rsidR="00826473" w:rsidRPr="00E8138B" w:rsidRDefault="00C772B8" w:rsidP="00E8138B">
      <w:pPr>
        <w:ind w:right="-36"/>
      </w:pPr>
      <w:r w:rsidRPr="00E8138B">
        <w:t>The Director-General</w:t>
      </w:r>
      <w:r w:rsidR="00826473" w:rsidRPr="00E8138B">
        <w:t xml:space="preserve"> </w:t>
      </w:r>
      <w:r w:rsidRPr="00E8138B">
        <w:t>identified</w:t>
      </w:r>
      <w:r w:rsidR="00826473" w:rsidRPr="00E8138B">
        <w:t xml:space="preserve"> the symptoms of </w:t>
      </w:r>
      <w:r w:rsidR="00966492" w:rsidRPr="00E8138B">
        <w:t>COVID</w:t>
      </w:r>
      <w:r w:rsidR="00826473" w:rsidRPr="00E8138B">
        <w:t>-19</w:t>
      </w:r>
      <w:r w:rsidRPr="00E8138B">
        <w:t xml:space="preserve"> stating</w:t>
      </w:r>
      <w:r w:rsidR="001F123A">
        <w:t>,</w:t>
      </w:r>
      <w:r w:rsidRPr="00E8138B">
        <w:t xml:space="preserve"> </w:t>
      </w:r>
      <w:r w:rsidR="00826473" w:rsidRPr="00E8138B">
        <w:t>“…for most people, it starts with a fever and a dry cough, not a runny nose. Most people will have mild disease and get better without needing any special care.”</w:t>
      </w:r>
    </w:p>
    <w:p w14:paraId="4E47C514" w14:textId="326071AC" w:rsidR="00D1358D" w:rsidRPr="00E8138B" w:rsidRDefault="00D1358D" w:rsidP="00E8138B">
      <w:pPr>
        <w:ind w:right="-36"/>
      </w:pPr>
    </w:p>
    <w:p w14:paraId="53CF0AE5" w14:textId="1351499A" w:rsidR="00D1358D" w:rsidRPr="00E8138B" w:rsidRDefault="00D1358D" w:rsidP="00E8138B">
      <w:pPr>
        <w:ind w:right="-36"/>
      </w:pPr>
      <w:r w:rsidRPr="00E8138B">
        <w:t>Currently, more than 20 vaccines are being developed. In the meantime, there are things you can do to protect yourself. They include:</w:t>
      </w:r>
    </w:p>
    <w:p w14:paraId="4A6C87DD" w14:textId="40A50572" w:rsidR="00D1358D" w:rsidRPr="00E8138B" w:rsidRDefault="00D1358D" w:rsidP="00E8138B">
      <w:pPr>
        <w:ind w:right="-36"/>
      </w:pPr>
    </w:p>
    <w:p w14:paraId="27D0B664" w14:textId="0958D4CE" w:rsidR="00D1358D" w:rsidRPr="001F123A" w:rsidRDefault="00D1358D" w:rsidP="00E8138B">
      <w:pPr>
        <w:pStyle w:val="ListParagraph"/>
        <w:numPr>
          <w:ilvl w:val="0"/>
          <w:numId w:val="31"/>
        </w:numPr>
        <w:ind w:right="-36"/>
        <w:rPr>
          <w:color w:val="000000" w:themeColor="text1"/>
          <w:sz w:val="24"/>
          <w:szCs w:val="24"/>
        </w:rPr>
      </w:pPr>
      <w:r w:rsidRPr="001F123A">
        <w:rPr>
          <w:color w:val="000000" w:themeColor="text1"/>
          <w:sz w:val="24"/>
          <w:szCs w:val="24"/>
        </w:rPr>
        <w:lastRenderedPageBreak/>
        <w:t>Washing your hands with soap and water regularly or cleaning them with an alcohol-based hand sanitizer.</w:t>
      </w:r>
    </w:p>
    <w:p w14:paraId="5CD999A6" w14:textId="77777777" w:rsidR="00D1358D" w:rsidRPr="001F123A" w:rsidRDefault="00D1358D" w:rsidP="00E8138B">
      <w:pPr>
        <w:pStyle w:val="ListParagraph"/>
        <w:numPr>
          <w:ilvl w:val="0"/>
          <w:numId w:val="31"/>
        </w:numPr>
        <w:autoSpaceDE/>
        <w:autoSpaceDN/>
        <w:ind w:right="-36"/>
        <w:contextualSpacing w:val="0"/>
        <w:rPr>
          <w:bCs/>
          <w:color w:val="000000" w:themeColor="text1"/>
          <w:sz w:val="24"/>
          <w:szCs w:val="24"/>
        </w:rPr>
      </w:pPr>
      <w:r w:rsidRPr="001F123A">
        <w:rPr>
          <w:rFonts w:eastAsiaTheme="minorEastAsia"/>
          <w:color w:val="000000" w:themeColor="text1"/>
          <w:sz w:val="24"/>
          <w:szCs w:val="24"/>
        </w:rPr>
        <w:t>Cleaning and disinfecting frequently touched objects and surfaces.</w:t>
      </w:r>
    </w:p>
    <w:p w14:paraId="319D1753" w14:textId="77777777" w:rsidR="006F04E3" w:rsidRPr="001F123A" w:rsidRDefault="006F04E3" w:rsidP="006F04E3">
      <w:pPr>
        <w:pStyle w:val="ListParagraph"/>
        <w:numPr>
          <w:ilvl w:val="0"/>
          <w:numId w:val="31"/>
        </w:numPr>
        <w:autoSpaceDE/>
        <w:autoSpaceDN/>
        <w:contextualSpacing w:val="0"/>
        <w:rPr>
          <w:bCs/>
          <w:sz w:val="24"/>
          <w:szCs w:val="24"/>
        </w:rPr>
      </w:pPr>
      <w:r w:rsidRPr="001F123A">
        <w:rPr>
          <w:bCs/>
          <w:sz w:val="24"/>
          <w:szCs w:val="24"/>
        </w:rPr>
        <w:t xml:space="preserve">Cover your mouth and nose with a tissue or your sleeve – not your hands – when you cough or sneeze. </w:t>
      </w:r>
    </w:p>
    <w:p w14:paraId="7CA350B8" w14:textId="77777777" w:rsidR="00D1358D" w:rsidRPr="001F123A" w:rsidRDefault="00D1358D" w:rsidP="00E8138B">
      <w:pPr>
        <w:pStyle w:val="ListParagraph"/>
        <w:numPr>
          <w:ilvl w:val="0"/>
          <w:numId w:val="31"/>
        </w:numPr>
        <w:ind w:right="-36"/>
        <w:rPr>
          <w:color w:val="000000" w:themeColor="text1"/>
          <w:sz w:val="24"/>
          <w:szCs w:val="24"/>
        </w:rPr>
      </w:pPr>
      <w:r w:rsidRPr="001F123A">
        <w:rPr>
          <w:bCs/>
          <w:color w:val="000000" w:themeColor="text1"/>
          <w:sz w:val="24"/>
          <w:szCs w:val="24"/>
        </w:rPr>
        <w:t>Avoiding close contact with people who are sick.</w:t>
      </w:r>
    </w:p>
    <w:p w14:paraId="205CA85E" w14:textId="2D7EA85D" w:rsidR="00D1358D" w:rsidRPr="001F123A" w:rsidRDefault="00D1358D" w:rsidP="00E8138B">
      <w:pPr>
        <w:pStyle w:val="ListParagraph"/>
        <w:numPr>
          <w:ilvl w:val="0"/>
          <w:numId w:val="31"/>
        </w:numPr>
        <w:autoSpaceDE/>
        <w:autoSpaceDN/>
        <w:ind w:right="-36"/>
        <w:contextualSpacing w:val="0"/>
        <w:rPr>
          <w:bCs/>
          <w:color w:val="000000" w:themeColor="text1"/>
          <w:sz w:val="24"/>
          <w:szCs w:val="24"/>
        </w:rPr>
      </w:pPr>
      <w:r w:rsidRPr="001F123A">
        <w:rPr>
          <w:bCs/>
          <w:color w:val="000000" w:themeColor="text1"/>
          <w:sz w:val="24"/>
          <w:szCs w:val="24"/>
        </w:rPr>
        <w:t>Staying home and avoiding travel when you are sick.</w:t>
      </w:r>
    </w:p>
    <w:p w14:paraId="6F0DCDA7" w14:textId="453DB109" w:rsidR="00D1358D" w:rsidRPr="001F123A" w:rsidRDefault="00D1358D" w:rsidP="00E8138B">
      <w:pPr>
        <w:pStyle w:val="ListParagraph"/>
        <w:numPr>
          <w:ilvl w:val="0"/>
          <w:numId w:val="31"/>
        </w:numPr>
        <w:autoSpaceDE/>
        <w:autoSpaceDN/>
        <w:ind w:right="-36"/>
        <w:contextualSpacing w:val="0"/>
        <w:rPr>
          <w:bCs/>
          <w:color w:val="000000" w:themeColor="text1"/>
          <w:sz w:val="24"/>
          <w:szCs w:val="24"/>
        </w:rPr>
      </w:pPr>
      <w:r w:rsidRPr="001F123A">
        <w:rPr>
          <w:bCs/>
          <w:color w:val="000000" w:themeColor="text1"/>
          <w:sz w:val="24"/>
          <w:szCs w:val="24"/>
        </w:rPr>
        <w:t>Contact</w:t>
      </w:r>
      <w:r w:rsidR="009E18CA" w:rsidRPr="001F123A">
        <w:rPr>
          <w:bCs/>
          <w:color w:val="000000" w:themeColor="text1"/>
          <w:sz w:val="24"/>
          <w:szCs w:val="24"/>
        </w:rPr>
        <w:t>ing</w:t>
      </w:r>
      <w:r w:rsidRPr="001F123A">
        <w:rPr>
          <w:bCs/>
          <w:color w:val="000000" w:themeColor="text1"/>
          <w:sz w:val="24"/>
          <w:szCs w:val="24"/>
        </w:rPr>
        <w:t xml:space="preserve"> your medical professional when you </w:t>
      </w:r>
      <w:r w:rsidR="00DC2B99" w:rsidRPr="001F123A">
        <w:rPr>
          <w:bCs/>
          <w:color w:val="000000" w:themeColor="text1"/>
          <w:sz w:val="24"/>
          <w:szCs w:val="24"/>
        </w:rPr>
        <w:t>experience symptoms</w:t>
      </w:r>
      <w:r w:rsidR="00F76DA1" w:rsidRPr="001F123A">
        <w:rPr>
          <w:bCs/>
          <w:color w:val="000000" w:themeColor="text1"/>
          <w:sz w:val="24"/>
          <w:szCs w:val="24"/>
        </w:rPr>
        <w:t xml:space="preserve">, </w:t>
      </w:r>
      <w:r w:rsidR="00DC2B99" w:rsidRPr="001F123A">
        <w:rPr>
          <w:bCs/>
          <w:color w:val="000000" w:themeColor="text1"/>
          <w:sz w:val="24"/>
          <w:szCs w:val="24"/>
        </w:rPr>
        <w:t>which include</w:t>
      </w:r>
      <w:r w:rsidR="00F76DA1" w:rsidRPr="001F123A">
        <w:rPr>
          <w:bCs/>
          <w:color w:val="000000" w:themeColor="text1"/>
          <w:sz w:val="24"/>
          <w:szCs w:val="24"/>
        </w:rPr>
        <w:t xml:space="preserve"> shortness of breath</w:t>
      </w:r>
      <w:r w:rsidRPr="001F123A">
        <w:rPr>
          <w:bCs/>
          <w:color w:val="000000" w:themeColor="text1"/>
          <w:sz w:val="24"/>
          <w:szCs w:val="24"/>
        </w:rPr>
        <w:t>.</w:t>
      </w:r>
    </w:p>
    <w:p w14:paraId="6CDCFEA4" w14:textId="77777777" w:rsidR="00E8138B" w:rsidRPr="001F123A" w:rsidRDefault="00E8138B" w:rsidP="00E8138B">
      <w:pPr>
        <w:ind w:right="-36"/>
        <w:rPr>
          <w:i/>
          <w:iCs/>
        </w:rPr>
      </w:pPr>
    </w:p>
    <w:p w14:paraId="48E1C563" w14:textId="73CE9B67" w:rsidR="00D1358D" w:rsidRPr="00E8138B" w:rsidRDefault="00BB4196" w:rsidP="00E8138B">
      <w:pPr>
        <w:ind w:right="-36"/>
      </w:pPr>
      <w:r w:rsidRPr="001F123A">
        <w:rPr>
          <w:i/>
          <w:iCs/>
        </w:rPr>
        <w:t>WHO</w:t>
      </w:r>
      <w:r w:rsidRPr="001F123A">
        <w:t xml:space="preserve"> also recommend</w:t>
      </w:r>
      <w:r w:rsidR="00F26155" w:rsidRPr="001F123A">
        <w:t>ed</w:t>
      </w:r>
      <w:r w:rsidRPr="001F123A">
        <w:t xml:space="preserve"> educating yourself about </w:t>
      </w:r>
      <w:r w:rsidR="0097121A" w:rsidRPr="001F123A">
        <w:t>the coronavirus</w:t>
      </w:r>
      <w:r w:rsidR="00F76DA1" w:rsidRPr="001F123A">
        <w:t xml:space="preserve">. </w:t>
      </w:r>
      <w:r w:rsidR="0097121A" w:rsidRPr="001F123A">
        <w:t>Make certain</w:t>
      </w:r>
      <w:r w:rsidR="00F26155" w:rsidRPr="001F123A">
        <w:t xml:space="preserve"> to </w:t>
      </w:r>
      <w:r w:rsidR="00F76DA1" w:rsidRPr="001F123A">
        <w:t xml:space="preserve">gather information from </w:t>
      </w:r>
      <w:r w:rsidRPr="001F123A">
        <w:t>reliable sources</w:t>
      </w:r>
      <w:r w:rsidR="00F76DA1" w:rsidRPr="001F123A">
        <w:t>,</w:t>
      </w:r>
      <w:r w:rsidRPr="001F123A">
        <w:t xml:space="preserve"> such as </w:t>
      </w:r>
      <w:r w:rsidRPr="001F123A">
        <w:rPr>
          <w:i/>
          <w:iCs/>
        </w:rPr>
        <w:t>WHO</w:t>
      </w:r>
      <w:r w:rsidRPr="001F123A">
        <w:t xml:space="preserve"> or the United States</w:t>
      </w:r>
      <w:r w:rsidR="00F76DA1" w:rsidRPr="001F123A">
        <w:t>’</w:t>
      </w:r>
      <w:r w:rsidRPr="001F123A">
        <w:t xml:space="preserve"> Centers for Disease Control (CDC)</w:t>
      </w:r>
      <w:r w:rsidR="0097121A" w:rsidRPr="001F123A">
        <w:t>, and have healthy skepticism when it comes to unknown sources</w:t>
      </w:r>
      <w:r w:rsidRPr="001F123A">
        <w:t xml:space="preserve">. Misinformation and disinformation </w:t>
      </w:r>
      <w:r w:rsidR="00F26155" w:rsidRPr="001F123A">
        <w:t xml:space="preserve">about </w:t>
      </w:r>
      <w:r w:rsidR="00966492" w:rsidRPr="001F123A">
        <w:t>COVID</w:t>
      </w:r>
      <w:r w:rsidR="00F26155" w:rsidRPr="001F123A">
        <w:t>-</w:t>
      </w:r>
      <w:r w:rsidR="00F26155" w:rsidRPr="00E8138B">
        <w:t xml:space="preserve">19 </w:t>
      </w:r>
      <w:r w:rsidRPr="00E8138B">
        <w:t xml:space="preserve">have been spreading almost as quickly as the virus </w:t>
      </w:r>
      <w:r w:rsidR="00F26155" w:rsidRPr="00E8138B">
        <w:t>itself</w:t>
      </w:r>
      <w:r w:rsidRPr="00E8138B">
        <w:t>.</w:t>
      </w:r>
    </w:p>
    <w:p w14:paraId="4F22C020" w14:textId="03316EFC" w:rsidR="00F76DA1" w:rsidRPr="00E8138B" w:rsidRDefault="00F76DA1" w:rsidP="00E8138B">
      <w:pPr>
        <w:ind w:right="-36"/>
      </w:pPr>
    </w:p>
    <w:p w14:paraId="1A7B677B" w14:textId="0DD1BF1E" w:rsidR="00F76DA1" w:rsidRPr="00E8138B" w:rsidRDefault="00F76DA1" w:rsidP="00E8138B">
      <w:pPr>
        <w:ind w:right="-36"/>
      </w:pPr>
      <w:r w:rsidRPr="00E8138B">
        <w:t xml:space="preserve">The Director-General closed </w:t>
      </w:r>
      <w:r w:rsidR="005E0A63" w:rsidRPr="00E8138B">
        <w:t>last week’s</w:t>
      </w:r>
      <w:r w:rsidRPr="00E8138B">
        <w:t xml:space="preserve"> briefing by saying, </w:t>
      </w:r>
      <w:r w:rsidR="005E0A63" w:rsidRPr="00E8138B">
        <w:t>“</w:t>
      </w:r>
      <w:r w:rsidRPr="00E8138B">
        <w:t>Together, we are powerful</w:t>
      </w:r>
      <w:r w:rsidR="00290A4A" w:rsidRPr="00E8138B">
        <w:t>…</w:t>
      </w:r>
      <w:r w:rsidRPr="00E8138B">
        <w:t>Our greatest enemy right now is not the virus itself. It’s fear, rumors</w:t>
      </w:r>
      <w:r w:rsidR="001F123A">
        <w:t>,</w:t>
      </w:r>
      <w:r w:rsidRPr="00E8138B">
        <w:t xml:space="preserve"> and stigma. And</w:t>
      </w:r>
      <w:r w:rsidR="001F123A">
        <w:t>,</w:t>
      </w:r>
      <w:r w:rsidRPr="00E8138B">
        <w:t xml:space="preserve"> our greatest assets are facts, reason</w:t>
      </w:r>
      <w:r w:rsidR="001F123A">
        <w:t>,</w:t>
      </w:r>
      <w:r w:rsidRPr="00E8138B">
        <w:t xml:space="preserve"> and solidarity.”</w:t>
      </w:r>
    </w:p>
    <w:p w14:paraId="3313C3EC" w14:textId="18500DAD" w:rsidR="00826473" w:rsidRPr="00E8138B" w:rsidRDefault="00826473" w:rsidP="00E8138B">
      <w:pPr>
        <w:ind w:right="-36"/>
      </w:pPr>
    </w:p>
    <w:p w14:paraId="66BD9AE9" w14:textId="05005E8D" w:rsidR="005744BB" w:rsidRPr="00E8138B" w:rsidRDefault="00253BEC" w:rsidP="00E8138B">
      <w:pPr>
        <w:ind w:right="-36"/>
      </w:pPr>
      <w:r w:rsidRPr="00E8138B">
        <w:t>If you would like to talk about the potential economic effects, give us a call.</w:t>
      </w:r>
      <w:r w:rsidR="00AF47F3" w:rsidRPr="00E8138B">
        <w:t xml:space="preserve"> We look forward to talking with you.</w:t>
      </w:r>
    </w:p>
    <w:p w14:paraId="42938D80" w14:textId="455D8329" w:rsidR="00F9332E" w:rsidRPr="00E8138B" w:rsidRDefault="002D3893" w:rsidP="00E8138B">
      <w:pPr>
        <w:ind w:right="-36"/>
        <w:rPr>
          <w:color w:val="000000" w:themeColor="text1"/>
        </w:rPr>
      </w:pPr>
      <w:r w:rsidRPr="00E8138B">
        <w:rPr>
          <w:color w:val="000000" w:themeColor="text1"/>
        </w:rPr>
        <w:tab/>
      </w:r>
    </w:p>
    <w:p w14:paraId="40B3408F" w14:textId="396D0BB2" w:rsidR="00AD6FF5" w:rsidRPr="00E8138B" w:rsidRDefault="00FF707C" w:rsidP="00E8138B">
      <w:pPr>
        <w:ind w:right="-36"/>
        <w:rPr>
          <w:b/>
          <w:color w:val="35DB3F"/>
          <w:sz w:val="28"/>
          <w:szCs w:val="28"/>
        </w:rPr>
      </w:pPr>
      <w:r w:rsidRPr="00E8138B">
        <w:rPr>
          <w:b/>
          <w:color w:val="35DB3F"/>
          <w:sz w:val="28"/>
          <w:szCs w:val="28"/>
        </w:rPr>
        <w:t>W</w:t>
      </w:r>
      <w:r w:rsidR="00425C28" w:rsidRPr="00E8138B">
        <w:rPr>
          <w:b/>
          <w:color w:val="35DB3F"/>
          <w:sz w:val="28"/>
          <w:szCs w:val="28"/>
        </w:rPr>
        <w:t xml:space="preserve">eekly Focus – Think </w:t>
      </w:r>
      <w:r w:rsidR="00425C28" w:rsidRPr="00E8138B">
        <w:rPr>
          <w:b/>
          <w:bCs/>
          <w:color w:val="35DB3F"/>
          <w:sz w:val="28"/>
          <w:szCs w:val="28"/>
        </w:rPr>
        <w:t>About</w:t>
      </w:r>
      <w:r w:rsidR="00425C28" w:rsidRPr="00E8138B">
        <w:rPr>
          <w:b/>
          <w:color w:val="35DB3F"/>
          <w:sz w:val="28"/>
          <w:szCs w:val="28"/>
        </w:rPr>
        <w:t xml:space="preserve"> I</w:t>
      </w:r>
      <w:r w:rsidR="000D040E">
        <w:rPr>
          <w:b/>
          <w:color w:val="35DB3F"/>
          <w:sz w:val="28"/>
          <w:szCs w:val="28"/>
        </w:rPr>
        <w:t>t</w:t>
      </w:r>
    </w:p>
    <w:p w14:paraId="2F47EF59" w14:textId="77777777" w:rsidR="00E8138B" w:rsidRDefault="00E8138B" w:rsidP="00E8138B">
      <w:pPr>
        <w:widowControl w:val="0"/>
        <w:adjustRightInd w:val="0"/>
        <w:ind w:right="-36"/>
        <w:rPr>
          <w:color w:val="181818"/>
          <w:shd w:val="clear" w:color="auto" w:fill="FFFFFF"/>
        </w:rPr>
      </w:pPr>
    </w:p>
    <w:p w14:paraId="7EBE65CD" w14:textId="7521DDD3" w:rsidR="00D904EC" w:rsidRPr="00E8138B" w:rsidRDefault="00D904EC" w:rsidP="00E8138B">
      <w:pPr>
        <w:widowControl w:val="0"/>
        <w:adjustRightInd w:val="0"/>
        <w:ind w:right="-36"/>
        <w:rPr>
          <w:color w:val="181818"/>
          <w:shd w:val="clear" w:color="auto" w:fill="FFFFFF"/>
        </w:rPr>
      </w:pPr>
      <w:r w:rsidRPr="00E8138B">
        <w:rPr>
          <w:color w:val="181818"/>
          <w:shd w:val="clear" w:color="auto" w:fill="FFFFFF"/>
        </w:rPr>
        <w:t>“The time of maximum pessimism is the best time to buy, and the time of maximum optimism is the best time to sell.</w:t>
      </w:r>
      <w:r w:rsidR="0072173A" w:rsidRPr="00E8138B">
        <w:rPr>
          <w:color w:val="181818"/>
          <w:shd w:val="clear" w:color="auto" w:fill="FFFFFF"/>
        </w:rPr>
        <w:t>”</w:t>
      </w:r>
    </w:p>
    <w:p w14:paraId="58C6160A" w14:textId="7696005F" w:rsidR="00D904EC" w:rsidRPr="00E8138B" w:rsidRDefault="0072173A" w:rsidP="00E8138B">
      <w:pPr>
        <w:widowControl w:val="0"/>
        <w:adjustRightInd w:val="0"/>
        <w:ind w:right="-36"/>
        <w:jc w:val="right"/>
        <w:rPr>
          <w:i/>
          <w:iCs/>
          <w:color w:val="181818"/>
          <w:shd w:val="clear" w:color="auto" w:fill="FFFFFF"/>
        </w:rPr>
      </w:pPr>
      <w:r w:rsidRPr="00E8138B">
        <w:rPr>
          <w:i/>
          <w:iCs/>
          <w:color w:val="181818"/>
          <w:shd w:val="clear" w:color="auto" w:fill="FFFFFF"/>
        </w:rPr>
        <w:t xml:space="preserve">--Sir </w:t>
      </w:r>
      <w:r w:rsidR="00D904EC" w:rsidRPr="00E8138B">
        <w:rPr>
          <w:i/>
          <w:iCs/>
          <w:color w:val="181818"/>
          <w:shd w:val="clear" w:color="auto" w:fill="FFFFFF"/>
        </w:rPr>
        <w:t>John Templeton</w:t>
      </w:r>
      <w:r w:rsidRPr="00E8138B">
        <w:rPr>
          <w:i/>
          <w:iCs/>
          <w:color w:val="181818"/>
          <w:shd w:val="clear" w:color="auto" w:fill="FFFFFF"/>
        </w:rPr>
        <w:t xml:space="preserve">, </w:t>
      </w:r>
      <w:r w:rsidR="00BF31D0" w:rsidRPr="00E8138B">
        <w:rPr>
          <w:i/>
          <w:iCs/>
          <w:color w:val="181818"/>
          <w:shd w:val="clear" w:color="auto" w:fill="FFFFFF"/>
        </w:rPr>
        <w:t>Investor, asset manager, philanthropist</w:t>
      </w:r>
    </w:p>
    <w:p w14:paraId="12FCEF98" w14:textId="203BA9F7" w:rsidR="0072173A" w:rsidRDefault="0072173A" w:rsidP="00E8138B">
      <w:pPr>
        <w:widowControl w:val="0"/>
        <w:adjustRightInd w:val="0"/>
        <w:ind w:right="-36"/>
        <w:rPr>
          <w:color w:val="181818"/>
          <w:shd w:val="clear" w:color="auto" w:fill="FFFFFF"/>
        </w:rPr>
      </w:pPr>
    </w:p>
    <w:p w14:paraId="2BF41910" w14:textId="77777777" w:rsidR="0045552A" w:rsidRPr="00E8138B" w:rsidRDefault="0045552A" w:rsidP="00E8138B">
      <w:pPr>
        <w:widowControl w:val="0"/>
        <w:adjustRightInd w:val="0"/>
        <w:ind w:right="-36"/>
        <w:rPr>
          <w:color w:val="181818"/>
          <w:shd w:val="clear" w:color="auto" w:fill="FFFFFF"/>
        </w:rPr>
      </w:pPr>
    </w:p>
    <w:p w14:paraId="7D546448" w14:textId="77E9A0AD" w:rsidR="00370AE2" w:rsidRPr="00E8138B" w:rsidRDefault="00370AE2" w:rsidP="00E8138B">
      <w:pPr>
        <w:widowControl w:val="0"/>
        <w:adjustRightInd w:val="0"/>
        <w:ind w:right="-36"/>
      </w:pPr>
      <w:r w:rsidRPr="00E8138B">
        <w:t>Best regards,</w:t>
      </w:r>
    </w:p>
    <w:p w14:paraId="0557A3DD" w14:textId="77777777" w:rsidR="0045552A" w:rsidRPr="00665A58" w:rsidRDefault="0045552A" w:rsidP="0045552A">
      <w:pPr>
        <w:ind w:right="-36"/>
        <w:rPr>
          <w:color w:val="FF0000"/>
        </w:rPr>
      </w:pPr>
    </w:p>
    <w:p w14:paraId="0E361354" w14:textId="77777777" w:rsidR="0045552A" w:rsidRDefault="0045552A" w:rsidP="0045552A">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4B904047" w14:textId="77777777" w:rsidR="0045552A" w:rsidRPr="007F3220" w:rsidRDefault="0045552A" w:rsidP="0045552A">
      <w:pPr>
        <w:rPr>
          <w:sz w:val="16"/>
        </w:rPr>
      </w:pPr>
    </w:p>
    <w:p w14:paraId="77FEB78F" w14:textId="77777777" w:rsidR="0045552A" w:rsidRDefault="0045552A" w:rsidP="0045552A">
      <w:r>
        <w:t>Securities offered through Commonwealth Financial, Member FINRA/SIPC.</w:t>
      </w:r>
    </w:p>
    <w:p w14:paraId="01D4EC01" w14:textId="77777777" w:rsidR="0045552A" w:rsidRDefault="0045552A" w:rsidP="0045552A">
      <w:pPr>
        <w:ind w:right="-36"/>
        <w:rPr>
          <w:sz w:val="22"/>
          <w:szCs w:val="22"/>
        </w:rPr>
      </w:pPr>
    </w:p>
    <w:p w14:paraId="7FDC84E3" w14:textId="606E8A00" w:rsidR="00370AE2" w:rsidRDefault="00370AE2" w:rsidP="00E8138B">
      <w:pPr>
        <w:ind w:right="-36"/>
      </w:pPr>
    </w:p>
    <w:p w14:paraId="0BB0FF37" w14:textId="77777777" w:rsidR="0045552A" w:rsidRPr="00E8138B" w:rsidRDefault="0045552A" w:rsidP="00E8138B">
      <w:pPr>
        <w:ind w:right="-36"/>
      </w:pPr>
    </w:p>
    <w:p w14:paraId="49E2E257" w14:textId="77777777" w:rsidR="00370AE2" w:rsidRPr="00E8138B" w:rsidRDefault="00370AE2" w:rsidP="00E8138B">
      <w:pPr>
        <w:ind w:right="-36"/>
        <w:rPr>
          <w:sz w:val="22"/>
          <w:szCs w:val="22"/>
        </w:rPr>
      </w:pPr>
      <w:r w:rsidRPr="00E8138B">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E8138B" w:rsidRDefault="00370AE2" w:rsidP="00E8138B">
      <w:pPr>
        <w:ind w:right="-36"/>
        <w:rPr>
          <w:sz w:val="22"/>
          <w:szCs w:val="22"/>
        </w:rPr>
      </w:pPr>
      <w:r w:rsidRPr="00E8138B">
        <w:rPr>
          <w:sz w:val="22"/>
          <w:szCs w:val="22"/>
        </w:rPr>
        <w:t>* This newsletter was prepared by Carson Coaching. Carson Coaching is not affiliated with the named firm.</w:t>
      </w:r>
    </w:p>
    <w:p w14:paraId="6B40A696" w14:textId="77777777" w:rsidR="00370AE2" w:rsidRPr="00E8138B" w:rsidRDefault="00370AE2" w:rsidP="00E8138B">
      <w:pPr>
        <w:ind w:right="-36"/>
        <w:rPr>
          <w:sz w:val="22"/>
          <w:szCs w:val="22"/>
        </w:rPr>
      </w:pPr>
      <w:r w:rsidRPr="00E8138B">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E8138B" w:rsidRDefault="00370AE2" w:rsidP="00E8138B">
      <w:pPr>
        <w:ind w:right="-36"/>
        <w:rPr>
          <w:sz w:val="22"/>
          <w:szCs w:val="22"/>
        </w:rPr>
      </w:pPr>
      <w:r w:rsidRPr="00E8138B">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E8138B" w:rsidRDefault="00370AE2" w:rsidP="00E8138B">
      <w:pPr>
        <w:ind w:right="-36"/>
        <w:rPr>
          <w:sz w:val="22"/>
          <w:szCs w:val="22"/>
        </w:rPr>
      </w:pPr>
      <w:r w:rsidRPr="00E8138B">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E8138B" w:rsidRDefault="00370AE2" w:rsidP="00E8138B">
      <w:pPr>
        <w:ind w:right="-36"/>
        <w:rPr>
          <w:sz w:val="22"/>
          <w:szCs w:val="22"/>
        </w:rPr>
      </w:pPr>
      <w:r w:rsidRPr="00E8138B">
        <w:rPr>
          <w:sz w:val="22"/>
          <w:szCs w:val="22"/>
        </w:rPr>
        <w:lastRenderedPageBreak/>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E8138B" w:rsidRDefault="00370AE2" w:rsidP="00E8138B">
      <w:pPr>
        <w:ind w:right="-36"/>
        <w:rPr>
          <w:sz w:val="22"/>
          <w:szCs w:val="22"/>
        </w:rPr>
      </w:pPr>
      <w:r w:rsidRPr="00E8138B">
        <w:rPr>
          <w:sz w:val="22"/>
          <w:szCs w:val="22"/>
        </w:rPr>
        <w:t>* The Dow Jones Global ex-U.S. Index covers approximately 95% of the market capitalization of the 45 developed and emerging countries included in the Index.</w:t>
      </w:r>
    </w:p>
    <w:p w14:paraId="4AED1DB5" w14:textId="77777777" w:rsidR="00370AE2" w:rsidRPr="00E8138B" w:rsidRDefault="00370AE2" w:rsidP="00E8138B">
      <w:pPr>
        <w:ind w:right="-36"/>
        <w:rPr>
          <w:sz w:val="22"/>
          <w:szCs w:val="22"/>
        </w:rPr>
      </w:pPr>
      <w:r w:rsidRPr="00E8138B">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E8138B" w:rsidRDefault="00370AE2" w:rsidP="00E8138B">
      <w:pPr>
        <w:ind w:right="-36"/>
        <w:rPr>
          <w:sz w:val="22"/>
          <w:szCs w:val="22"/>
        </w:rPr>
      </w:pPr>
      <w:r w:rsidRPr="00E8138B">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E8138B" w:rsidRDefault="00370AE2" w:rsidP="00E8138B">
      <w:pPr>
        <w:ind w:right="-36"/>
        <w:rPr>
          <w:sz w:val="22"/>
          <w:szCs w:val="22"/>
        </w:rPr>
      </w:pPr>
      <w:r w:rsidRPr="00E8138B">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E8138B" w:rsidRDefault="00370AE2" w:rsidP="00E8138B">
      <w:pPr>
        <w:ind w:right="-36"/>
        <w:rPr>
          <w:sz w:val="22"/>
          <w:szCs w:val="22"/>
        </w:rPr>
      </w:pPr>
      <w:r w:rsidRPr="00E8138B">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E8138B" w:rsidRDefault="00370AE2" w:rsidP="00E8138B">
      <w:pPr>
        <w:ind w:right="-36"/>
        <w:rPr>
          <w:sz w:val="22"/>
          <w:szCs w:val="22"/>
        </w:rPr>
      </w:pPr>
      <w:r w:rsidRPr="00E8138B">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E8138B" w:rsidRDefault="00370AE2" w:rsidP="00E8138B">
      <w:pPr>
        <w:ind w:right="-36"/>
        <w:rPr>
          <w:sz w:val="22"/>
          <w:szCs w:val="22"/>
        </w:rPr>
      </w:pPr>
      <w:r w:rsidRPr="00E8138B">
        <w:rPr>
          <w:sz w:val="22"/>
          <w:szCs w:val="22"/>
        </w:rPr>
        <w:t>* The NASDAQ Composite is an unmanaged index of securities traded on the NASDAQ system.</w:t>
      </w:r>
    </w:p>
    <w:p w14:paraId="66E1A312" w14:textId="77777777" w:rsidR="00370AE2" w:rsidRPr="00E8138B" w:rsidRDefault="00370AE2" w:rsidP="00E8138B">
      <w:pPr>
        <w:ind w:right="-36"/>
        <w:rPr>
          <w:sz w:val="22"/>
          <w:szCs w:val="22"/>
        </w:rPr>
      </w:pPr>
      <w:r w:rsidRPr="00E8138B">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E8138B" w:rsidRDefault="00370AE2" w:rsidP="00E8138B">
      <w:pPr>
        <w:ind w:right="-36"/>
        <w:rPr>
          <w:sz w:val="22"/>
          <w:szCs w:val="22"/>
        </w:rPr>
      </w:pPr>
      <w:r w:rsidRPr="00E8138B">
        <w:rPr>
          <w:sz w:val="22"/>
          <w:szCs w:val="22"/>
        </w:rPr>
        <w:t>* Yahoo! Finance is the source for any reference to the performance of an index between two specific periods.</w:t>
      </w:r>
    </w:p>
    <w:p w14:paraId="3D3EF5E7" w14:textId="77777777" w:rsidR="00370AE2" w:rsidRPr="00E8138B" w:rsidRDefault="00370AE2" w:rsidP="00E8138B">
      <w:pPr>
        <w:ind w:right="-36"/>
        <w:rPr>
          <w:sz w:val="22"/>
          <w:szCs w:val="22"/>
        </w:rPr>
      </w:pPr>
      <w:r w:rsidRPr="00E8138B">
        <w:rPr>
          <w:sz w:val="22"/>
          <w:szCs w:val="22"/>
        </w:rPr>
        <w:t>* Opinions expressed are subject to change without notice and are not intended as investment advice or to predict future performance.</w:t>
      </w:r>
    </w:p>
    <w:p w14:paraId="336C7E74" w14:textId="77777777" w:rsidR="00370AE2" w:rsidRPr="00E8138B" w:rsidRDefault="00370AE2" w:rsidP="00E8138B">
      <w:pPr>
        <w:ind w:right="-36"/>
        <w:rPr>
          <w:sz w:val="22"/>
          <w:szCs w:val="22"/>
        </w:rPr>
      </w:pPr>
      <w:r w:rsidRPr="00E8138B">
        <w:rPr>
          <w:sz w:val="22"/>
          <w:szCs w:val="22"/>
        </w:rPr>
        <w:t>* Economic forecasts set forth may not develop as predicted and there can be no guarantee that strategies promoted will be successful.</w:t>
      </w:r>
    </w:p>
    <w:p w14:paraId="643BF251" w14:textId="77777777" w:rsidR="00370AE2" w:rsidRPr="00E8138B" w:rsidRDefault="00370AE2" w:rsidP="00E8138B">
      <w:pPr>
        <w:ind w:right="-36"/>
        <w:rPr>
          <w:color w:val="FFFFFF"/>
          <w:sz w:val="22"/>
          <w:szCs w:val="22"/>
        </w:rPr>
      </w:pPr>
      <w:r w:rsidRPr="00E8138B">
        <w:rPr>
          <w:sz w:val="22"/>
          <w:szCs w:val="22"/>
        </w:rPr>
        <w:t>* Past performance does not guarantee future results. Investing involves risk, including loss of principal.</w:t>
      </w:r>
    </w:p>
    <w:p w14:paraId="6ACC06E2" w14:textId="77777777" w:rsidR="00370AE2" w:rsidRPr="00E8138B" w:rsidRDefault="00370AE2" w:rsidP="00E8138B">
      <w:pPr>
        <w:ind w:right="-36"/>
        <w:rPr>
          <w:color w:val="000000"/>
          <w:sz w:val="22"/>
          <w:szCs w:val="22"/>
        </w:rPr>
      </w:pPr>
      <w:r w:rsidRPr="00E8138B">
        <w:rPr>
          <w:color w:val="000000"/>
          <w:sz w:val="22"/>
          <w:szCs w:val="22"/>
        </w:rPr>
        <w:t xml:space="preserve">* </w:t>
      </w:r>
      <w:r w:rsidRPr="00E8138B">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E8138B" w:rsidRDefault="00370AE2" w:rsidP="00E8138B">
      <w:pPr>
        <w:ind w:right="-36"/>
        <w:rPr>
          <w:sz w:val="22"/>
          <w:szCs w:val="22"/>
        </w:rPr>
      </w:pPr>
      <w:r w:rsidRPr="00E8138B">
        <w:rPr>
          <w:sz w:val="22"/>
          <w:szCs w:val="22"/>
        </w:rPr>
        <w:t>* There is no guarantee a diversified portfolio will enhance overall returns or outperform a non-diversified portfolio. Diversification does not protect against market risk.</w:t>
      </w:r>
    </w:p>
    <w:p w14:paraId="6178E31F" w14:textId="77777777" w:rsidR="00370AE2" w:rsidRPr="00E8138B" w:rsidRDefault="00370AE2" w:rsidP="00E8138B">
      <w:pPr>
        <w:ind w:right="-36"/>
        <w:rPr>
          <w:sz w:val="22"/>
          <w:szCs w:val="22"/>
        </w:rPr>
      </w:pPr>
      <w:r w:rsidRPr="00E8138B">
        <w:rPr>
          <w:sz w:val="22"/>
          <w:szCs w:val="22"/>
        </w:rPr>
        <w:t>* Asset allocation does not ensure a profit or protect against a loss.</w:t>
      </w:r>
    </w:p>
    <w:p w14:paraId="75AE157E" w14:textId="77777777" w:rsidR="00370AE2" w:rsidRPr="00E8138B" w:rsidRDefault="00370AE2" w:rsidP="00E8138B">
      <w:pPr>
        <w:ind w:right="-36"/>
        <w:rPr>
          <w:sz w:val="22"/>
          <w:szCs w:val="22"/>
        </w:rPr>
      </w:pPr>
      <w:r w:rsidRPr="00E8138B">
        <w:rPr>
          <w:sz w:val="22"/>
          <w:szCs w:val="22"/>
        </w:rPr>
        <w:t>* Consult your financial professional before making any investment decision.</w:t>
      </w:r>
    </w:p>
    <w:p w14:paraId="2B3CBC5E" w14:textId="77777777" w:rsidR="003669EE" w:rsidRPr="00E8138B" w:rsidRDefault="003669EE" w:rsidP="00E8138B">
      <w:pPr>
        <w:ind w:right="-36"/>
        <w:rPr>
          <w:sz w:val="22"/>
          <w:szCs w:val="22"/>
        </w:rPr>
      </w:pPr>
      <w:bookmarkStart w:id="0" w:name="_GoBack"/>
      <w:bookmarkEnd w:id="0"/>
    </w:p>
    <w:p w14:paraId="502E0B64" w14:textId="52069EC3" w:rsidR="00382257" w:rsidRPr="00E8138B" w:rsidRDefault="003669EE" w:rsidP="00E8138B">
      <w:pPr>
        <w:widowControl w:val="0"/>
        <w:adjustRightInd w:val="0"/>
        <w:ind w:right="-36"/>
        <w:rPr>
          <w:sz w:val="22"/>
          <w:szCs w:val="22"/>
        </w:rPr>
      </w:pPr>
      <w:r w:rsidRPr="00E8138B">
        <w:rPr>
          <w:sz w:val="22"/>
          <w:szCs w:val="22"/>
        </w:rPr>
        <w:t>Sources:</w:t>
      </w:r>
    </w:p>
    <w:p w14:paraId="63056E56" w14:textId="68D92150" w:rsidR="00EE0FEC" w:rsidRDefault="0045552A" w:rsidP="00E8138B">
      <w:pPr>
        <w:widowControl w:val="0"/>
        <w:adjustRightInd w:val="0"/>
        <w:ind w:right="-36"/>
        <w:rPr>
          <w:sz w:val="22"/>
          <w:szCs w:val="22"/>
        </w:rPr>
      </w:pPr>
      <w:hyperlink r:id="rId8" w:history="1">
        <w:r w:rsidR="00E8138B" w:rsidRPr="00574E2B">
          <w:rPr>
            <w:rStyle w:val="Hyperlink"/>
            <w:sz w:val="22"/>
            <w:szCs w:val="22"/>
          </w:rPr>
          <w:t>https://www.cnbc.com/2018/12/31/stock-market-wall-street-stocks-eye-us-china-trade-talks.html</w:t>
        </w:r>
      </w:hyperlink>
    </w:p>
    <w:p w14:paraId="06D85EDA" w14:textId="49FA6DDC" w:rsidR="009B580C" w:rsidRDefault="0045552A" w:rsidP="00E8138B">
      <w:pPr>
        <w:ind w:right="-36"/>
        <w:rPr>
          <w:sz w:val="22"/>
          <w:szCs w:val="22"/>
        </w:rPr>
      </w:pPr>
      <w:hyperlink r:id="rId9" w:history="1">
        <w:r w:rsidR="00E8138B" w:rsidRPr="00574E2B">
          <w:rPr>
            <w:rStyle w:val="Hyperlink"/>
            <w:sz w:val="22"/>
            <w:szCs w:val="22"/>
          </w:rPr>
          <w:t>https://www.cnbc.com/2019/12/26/us-stocks-year-end-rally.html</w:t>
        </w:r>
      </w:hyperlink>
    </w:p>
    <w:p w14:paraId="45D14D7A" w14:textId="7E51D9FF" w:rsidR="001B1CC5" w:rsidRPr="00E8138B" w:rsidRDefault="0045552A" w:rsidP="00E8138B">
      <w:pPr>
        <w:ind w:right="-36"/>
        <w:rPr>
          <w:sz w:val="22"/>
          <w:szCs w:val="22"/>
        </w:rPr>
      </w:pPr>
      <w:hyperlink r:id="rId10" w:history="1">
        <w:r w:rsidR="00B73611" w:rsidRPr="00E8138B">
          <w:rPr>
            <w:rStyle w:val="Hyperlink"/>
            <w:sz w:val="22"/>
            <w:szCs w:val="22"/>
          </w:rPr>
          <w:t>https://insight.factset.com/are-analysts-slashing-sp-500-eps-estimates-for-q1-due-to-the-coronavirus</w:t>
        </w:r>
      </w:hyperlink>
    </w:p>
    <w:p w14:paraId="48CEA003" w14:textId="085EE34D" w:rsidR="007A6A52" w:rsidRDefault="0045552A" w:rsidP="00E8138B">
      <w:pPr>
        <w:ind w:right="-36"/>
        <w:rPr>
          <w:color w:val="000000" w:themeColor="text1"/>
          <w:sz w:val="22"/>
          <w:szCs w:val="22"/>
        </w:rPr>
      </w:pPr>
      <w:hyperlink r:id="rId11" w:history="1">
        <w:r w:rsidR="00E8138B" w:rsidRPr="00574E2B">
          <w:rPr>
            <w:rStyle w:val="Hyperlink"/>
            <w:sz w:val="22"/>
            <w:szCs w:val="22"/>
          </w:rPr>
          <w:t>https://www.barrons.com/articles/dow-jones-industrial-average-suffers-worst-week-since-2008-recession-watch-begins-51582941142?mod=hp_DAY_1</w:t>
        </w:r>
      </w:hyperlink>
      <w:r w:rsidR="00680E49">
        <w:rPr>
          <w:sz w:val="22"/>
          <w:szCs w:val="22"/>
        </w:rPr>
        <w:t xml:space="preserve"> </w:t>
      </w:r>
      <w:r w:rsidR="00680E49">
        <w:rPr>
          <w:color w:val="000000" w:themeColor="text1"/>
          <w:sz w:val="22"/>
          <w:szCs w:val="22"/>
        </w:rPr>
        <w:t>(</w:t>
      </w:r>
      <w:r w:rsidR="00680E49" w:rsidRPr="008255F3">
        <w:rPr>
          <w:i/>
          <w:iCs/>
          <w:color w:val="000000" w:themeColor="text1"/>
          <w:sz w:val="22"/>
          <w:szCs w:val="22"/>
        </w:rPr>
        <w:t>or go to</w:t>
      </w:r>
      <w:r w:rsidR="00680E49">
        <w:rPr>
          <w:color w:val="000000" w:themeColor="text1"/>
          <w:sz w:val="22"/>
          <w:szCs w:val="22"/>
        </w:rPr>
        <w:t xml:space="preserve"> </w:t>
      </w:r>
      <w:hyperlink r:id="rId12" w:history="1">
        <w:r w:rsidR="008255F3" w:rsidRPr="00574E2B">
          <w:rPr>
            <w:rStyle w:val="Hyperlink"/>
            <w:sz w:val="22"/>
            <w:szCs w:val="22"/>
          </w:rPr>
          <w:t>https://peakcontent.s3-us-west-2.amazonaws.com/+Peak+Commentary/03-02-20_Barrons-This_Downturn_Might_Just_be_Getting_Started-Let_the_Recession_Watch_Begin-Footnote_4.pdf</w:t>
        </w:r>
      </w:hyperlink>
      <w:r w:rsidR="008255F3">
        <w:rPr>
          <w:color w:val="000000" w:themeColor="text1"/>
          <w:sz w:val="22"/>
          <w:szCs w:val="22"/>
        </w:rPr>
        <w:t>)</w:t>
      </w:r>
    </w:p>
    <w:p w14:paraId="579DFB03" w14:textId="1072BE5E" w:rsidR="007A6A52" w:rsidRDefault="0045552A" w:rsidP="00E8138B">
      <w:pPr>
        <w:ind w:right="-36"/>
        <w:rPr>
          <w:rStyle w:val="Hyperlink"/>
          <w:color w:val="000000" w:themeColor="text1"/>
          <w:sz w:val="22"/>
          <w:szCs w:val="22"/>
          <w:u w:val="none"/>
        </w:rPr>
      </w:pPr>
      <w:hyperlink r:id="rId13" w:history="1">
        <w:r w:rsidR="007A6A52" w:rsidRPr="00E8138B">
          <w:rPr>
            <w:rStyle w:val="Hyperlink"/>
            <w:sz w:val="22"/>
            <w:szCs w:val="22"/>
          </w:rPr>
          <w:t>https://www.economist.com/finance-and-economics/2020/02/27/markets-wake-up-with-a-jolt-to-the-implications-of-</w:t>
        </w:r>
        <w:r w:rsidR="00966492" w:rsidRPr="00E8138B">
          <w:rPr>
            <w:rStyle w:val="Hyperlink"/>
            <w:sz w:val="22"/>
            <w:szCs w:val="22"/>
          </w:rPr>
          <w:t>COVID</w:t>
        </w:r>
        <w:r w:rsidR="007A6A52" w:rsidRPr="00E8138B">
          <w:rPr>
            <w:rStyle w:val="Hyperlink"/>
            <w:sz w:val="22"/>
            <w:szCs w:val="22"/>
          </w:rPr>
          <w:t>-19</w:t>
        </w:r>
      </w:hyperlink>
      <w:r w:rsidR="00680E49">
        <w:rPr>
          <w:rStyle w:val="Hyperlink"/>
          <w:sz w:val="22"/>
          <w:szCs w:val="22"/>
          <w:u w:val="none"/>
        </w:rPr>
        <w:t xml:space="preserve"> </w:t>
      </w:r>
      <w:r w:rsidR="00680E49">
        <w:rPr>
          <w:rStyle w:val="Hyperlink"/>
          <w:color w:val="000000" w:themeColor="text1"/>
          <w:sz w:val="22"/>
          <w:szCs w:val="22"/>
          <w:u w:val="none"/>
        </w:rPr>
        <w:t>(</w:t>
      </w:r>
      <w:r w:rsidR="00680E49" w:rsidRPr="008255F3">
        <w:rPr>
          <w:rStyle w:val="Hyperlink"/>
          <w:i/>
          <w:iCs/>
          <w:color w:val="000000" w:themeColor="text1"/>
          <w:sz w:val="22"/>
          <w:szCs w:val="22"/>
          <w:u w:val="none"/>
        </w:rPr>
        <w:t>or go to</w:t>
      </w:r>
      <w:r w:rsidR="00680E49">
        <w:rPr>
          <w:rStyle w:val="Hyperlink"/>
          <w:color w:val="000000" w:themeColor="text1"/>
          <w:sz w:val="22"/>
          <w:szCs w:val="22"/>
          <w:u w:val="none"/>
        </w:rPr>
        <w:t xml:space="preserve"> </w:t>
      </w:r>
      <w:hyperlink r:id="rId14" w:history="1">
        <w:r w:rsidR="008255F3" w:rsidRPr="00574E2B">
          <w:rPr>
            <w:rStyle w:val="Hyperlink"/>
            <w:sz w:val="22"/>
            <w:szCs w:val="22"/>
          </w:rPr>
          <w:t>https://peakcontent.s3-us-west-2.amazonaws.com/+Peak+Commentary/03-02-20_TheEconomist-Markets_Wake_Up_with_a_Jolt_to_the_Implications_of_COVID-19-Footnote_5.pdf</w:t>
        </w:r>
      </w:hyperlink>
      <w:r w:rsidR="008255F3">
        <w:rPr>
          <w:rStyle w:val="Hyperlink"/>
          <w:color w:val="000000" w:themeColor="text1"/>
          <w:sz w:val="22"/>
          <w:szCs w:val="22"/>
          <w:u w:val="none"/>
        </w:rPr>
        <w:t>)</w:t>
      </w:r>
    </w:p>
    <w:p w14:paraId="434BD721" w14:textId="61746AEC" w:rsidR="006F17D2" w:rsidRDefault="0045552A" w:rsidP="00E8138B">
      <w:pPr>
        <w:ind w:right="-36"/>
        <w:rPr>
          <w:rStyle w:val="Hyperlink"/>
          <w:color w:val="000000" w:themeColor="text1"/>
          <w:sz w:val="22"/>
          <w:szCs w:val="22"/>
          <w:u w:val="none"/>
        </w:rPr>
      </w:pPr>
      <w:hyperlink r:id="rId15" w:history="1">
        <w:r w:rsidR="00826473" w:rsidRPr="00E8138B">
          <w:rPr>
            <w:rStyle w:val="Hyperlink"/>
            <w:sz w:val="22"/>
            <w:szCs w:val="22"/>
          </w:rPr>
          <w:t>https://www.barrons.com/articles/cash-rich-stocks-to-buy-amid-the-coronavirus-selloff-51582936062?mod=hp_HERO</w:t>
        </w:r>
      </w:hyperlink>
      <w:r w:rsidR="00680E49">
        <w:rPr>
          <w:rStyle w:val="Hyperlink"/>
          <w:sz w:val="22"/>
          <w:szCs w:val="22"/>
          <w:u w:val="none"/>
        </w:rPr>
        <w:t xml:space="preserve"> </w:t>
      </w:r>
      <w:r w:rsidR="00680E49">
        <w:rPr>
          <w:rStyle w:val="Hyperlink"/>
          <w:color w:val="000000" w:themeColor="text1"/>
          <w:sz w:val="22"/>
          <w:szCs w:val="22"/>
          <w:u w:val="none"/>
        </w:rPr>
        <w:t>(</w:t>
      </w:r>
      <w:r w:rsidR="00680E49" w:rsidRPr="008255F3">
        <w:rPr>
          <w:rStyle w:val="Hyperlink"/>
          <w:i/>
          <w:iCs/>
          <w:color w:val="000000" w:themeColor="text1"/>
          <w:sz w:val="22"/>
          <w:szCs w:val="22"/>
          <w:u w:val="none"/>
        </w:rPr>
        <w:t>or go to</w:t>
      </w:r>
      <w:r w:rsidR="00680E49">
        <w:rPr>
          <w:rStyle w:val="Hyperlink"/>
          <w:color w:val="000000" w:themeColor="text1"/>
          <w:sz w:val="22"/>
          <w:szCs w:val="22"/>
          <w:u w:val="none"/>
        </w:rPr>
        <w:t xml:space="preserve"> </w:t>
      </w:r>
      <w:hyperlink r:id="rId16" w:history="1">
        <w:r w:rsidR="008255F3" w:rsidRPr="00574E2B">
          <w:rPr>
            <w:rStyle w:val="Hyperlink"/>
            <w:sz w:val="22"/>
            <w:szCs w:val="22"/>
          </w:rPr>
          <w:t>https://peakcontent.s3-us-west-2.amazonaws.com/+Peak+Commentary/03-02-20_Barrons-The_Dow_had_Its_Worst_Week_Since_2008-Where_to_Find_Cash-Rich_Stocks_in_the_Coronavirus_Selloff-Footnote_6.pdf</w:t>
        </w:r>
      </w:hyperlink>
      <w:r w:rsidR="008255F3">
        <w:rPr>
          <w:rStyle w:val="Hyperlink"/>
          <w:color w:val="000000" w:themeColor="text1"/>
          <w:sz w:val="22"/>
          <w:szCs w:val="22"/>
          <w:u w:val="none"/>
        </w:rPr>
        <w:t>)</w:t>
      </w:r>
    </w:p>
    <w:p w14:paraId="1AB59A0A" w14:textId="165C4626" w:rsidR="00826473" w:rsidRPr="00E8138B" w:rsidRDefault="0045552A" w:rsidP="00E8138B">
      <w:pPr>
        <w:ind w:right="-36"/>
        <w:rPr>
          <w:rStyle w:val="Hyperlink"/>
          <w:color w:val="000000" w:themeColor="text1"/>
          <w:sz w:val="22"/>
          <w:szCs w:val="22"/>
          <w:u w:val="none"/>
        </w:rPr>
      </w:pPr>
      <w:hyperlink r:id="rId17" w:history="1">
        <w:r w:rsidR="00826473" w:rsidRPr="00E8138B">
          <w:rPr>
            <w:rStyle w:val="Hyperlink"/>
            <w:sz w:val="22"/>
            <w:szCs w:val="22"/>
          </w:rPr>
          <w:t>https://www.who.int/dg/speeches/detail/who-director-general-s-remarks-at-the-media-briefing-on-</w:t>
        </w:r>
        <w:r w:rsidR="00966492" w:rsidRPr="00E8138B">
          <w:rPr>
            <w:rStyle w:val="Hyperlink"/>
            <w:sz w:val="22"/>
            <w:szCs w:val="22"/>
          </w:rPr>
          <w:t>COVID</w:t>
        </w:r>
        <w:r w:rsidR="00826473" w:rsidRPr="00E8138B">
          <w:rPr>
            <w:rStyle w:val="Hyperlink"/>
            <w:sz w:val="22"/>
            <w:szCs w:val="22"/>
          </w:rPr>
          <w:t>-2019-outbreak-on-17-february-2020</w:t>
        </w:r>
      </w:hyperlink>
    </w:p>
    <w:p w14:paraId="28AC7250" w14:textId="4EFC5542" w:rsidR="00826473" w:rsidRPr="00E8138B" w:rsidRDefault="0045552A" w:rsidP="00E8138B">
      <w:pPr>
        <w:ind w:right="-36"/>
        <w:rPr>
          <w:rStyle w:val="Hyperlink"/>
          <w:color w:val="000000" w:themeColor="text1"/>
          <w:sz w:val="22"/>
          <w:szCs w:val="22"/>
          <w:u w:val="none"/>
        </w:rPr>
      </w:pPr>
      <w:hyperlink r:id="rId18" w:history="1">
        <w:r w:rsidR="00D756CA" w:rsidRPr="00E8138B">
          <w:rPr>
            <w:rStyle w:val="Hyperlink"/>
            <w:sz w:val="22"/>
            <w:szCs w:val="22"/>
          </w:rPr>
          <w:t>https://www.who.int/dg/speeches/detail/who-director-general-s-opening-remarks-at-the-media-briefing-on-</w:t>
        </w:r>
        <w:r w:rsidR="00966492" w:rsidRPr="00E8138B">
          <w:rPr>
            <w:rStyle w:val="Hyperlink"/>
            <w:sz w:val="22"/>
            <w:szCs w:val="22"/>
          </w:rPr>
          <w:t>COVID</w:t>
        </w:r>
        <w:r w:rsidR="00D756CA" w:rsidRPr="00E8138B">
          <w:rPr>
            <w:rStyle w:val="Hyperlink"/>
            <w:sz w:val="22"/>
            <w:szCs w:val="22"/>
          </w:rPr>
          <w:t>-19---28-february-2020</w:t>
        </w:r>
      </w:hyperlink>
    </w:p>
    <w:p w14:paraId="46BA27CF" w14:textId="5BA2A296" w:rsidR="00D756CA" w:rsidRDefault="0045552A" w:rsidP="00E8138B">
      <w:pPr>
        <w:ind w:right="-36"/>
        <w:rPr>
          <w:rStyle w:val="Hyperlink"/>
          <w:color w:val="000000" w:themeColor="text1"/>
          <w:sz w:val="22"/>
          <w:szCs w:val="22"/>
          <w:u w:val="none"/>
        </w:rPr>
      </w:pPr>
      <w:hyperlink r:id="rId19" w:history="1">
        <w:r w:rsidR="00E8138B" w:rsidRPr="00574E2B">
          <w:rPr>
            <w:rStyle w:val="Hyperlink"/>
            <w:sz w:val="22"/>
            <w:szCs w:val="22"/>
          </w:rPr>
          <w:t>https://www.azquotes.com/author/14517-John_Templeton</w:t>
        </w:r>
      </w:hyperlink>
    </w:p>
    <w:p w14:paraId="117DB1E6" w14:textId="77777777" w:rsidR="00B73611" w:rsidRPr="00E8138B" w:rsidRDefault="00B73611" w:rsidP="00E8138B">
      <w:pPr>
        <w:ind w:right="-36"/>
        <w:rPr>
          <w:sz w:val="22"/>
          <w:szCs w:val="22"/>
        </w:rPr>
      </w:pPr>
    </w:p>
    <w:sectPr w:rsidR="00B73611" w:rsidRPr="00E8138B" w:rsidSect="00E8138B">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90C8E" w14:textId="77777777" w:rsidR="00604093" w:rsidRDefault="00604093" w:rsidP="006C05CA">
      <w:r>
        <w:separator/>
      </w:r>
    </w:p>
  </w:endnote>
  <w:endnote w:type="continuationSeparator" w:id="0">
    <w:p w14:paraId="728E2588" w14:textId="77777777" w:rsidR="00604093" w:rsidRDefault="00604093"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6D7B" w14:textId="77777777" w:rsidR="00604093" w:rsidRDefault="00604093" w:rsidP="006C05CA">
      <w:r>
        <w:separator/>
      </w:r>
    </w:p>
  </w:footnote>
  <w:footnote w:type="continuationSeparator" w:id="0">
    <w:p w14:paraId="7BFE4529" w14:textId="77777777" w:rsidR="00604093" w:rsidRDefault="00604093"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0"/>
  </w:num>
  <w:num w:numId="4">
    <w:abstractNumId w:val="18"/>
  </w:num>
  <w:num w:numId="5">
    <w:abstractNumId w:val="31"/>
  </w:num>
  <w:num w:numId="6">
    <w:abstractNumId w:val="30"/>
  </w:num>
  <w:num w:numId="7">
    <w:abstractNumId w:val="2"/>
  </w:num>
  <w:num w:numId="8">
    <w:abstractNumId w:val="29"/>
  </w:num>
  <w:num w:numId="9">
    <w:abstractNumId w:val="17"/>
  </w:num>
  <w:num w:numId="10">
    <w:abstractNumId w:val="21"/>
  </w:num>
  <w:num w:numId="11">
    <w:abstractNumId w:val="0"/>
  </w:num>
  <w:num w:numId="12">
    <w:abstractNumId w:val="7"/>
  </w:num>
  <w:num w:numId="13">
    <w:abstractNumId w:val="1"/>
  </w:num>
  <w:num w:numId="14">
    <w:abstractNumId w:val="3"/>
  </w:num>
  <w:num w:numId="15">
    <w:abstractNumId w:val="28"/>
  </w:num>
  <w:num w:numId="16">
    <w:abstractNumId w:val="6"/>
  </w:num>
  <w:num w:numId="17">
    <w:abstractNumId w:val="4"/>
  </w:num>
  <w:num w:numId="18">
    <w:abstractNumId w:val="9"/>
  </w:num>
  <w:num w:numId="19">
    <w:abstractNumId w:val="27"/>
  </w:num>
  <w:num w:numId="20">
    <w:abstractNumId w:val="8"/>
  </w:num>
  <w:num w:numId="21">
    <w:abstractNumId w:val="23"/>
  </w:num>
  <w:num w:numId="22">
    <w:abstractNumId w:val="5"/>
  </w:num>
  <w:num w:numId="23">
    <w:abstractNumId w:val="11"/>
  </w:num>
  <w:num w:numId="24">
    <w:abstractNumId w:val="19"/>
  </w:num>
  <w:num w:numId="25">
    <w:abstractNumId w:val="14"/>
  </w:num>
  <w:num w:numId="26">
    <w:abstractNumId w:val="13"/>
  </w:num>
  <w:num w:numId="27">
    <w:abstractNumId w:val="26"/>
  </w:num>
  <w:num w:numId="28">
    <w:abstractNumId w:val="25"/>
  </w:num>
  <w:num w:numId="29">
    <w:abstractNumId w:val="16"/>
  </w:num>
  <w:num w:numId="30">
    <w:abstractNumId w:val="12"/>
  </w:num>
  <w:num w:numId="31">
    <w:abstractNumId w:val="15"/>
  </w:num>
  <w:num w:numId="3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760"/>
    <w:rsid w:val="00077A25"/>
    <w:rsid w:val="00077A3A"/>
    <w:rsid w:val="00077B51"/>
    <w:rsid w:val="00077BDD"/>
    <w:rsid w:val="00077CD1"/>
    <w:rsid w:val="00077DCE"/>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0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23A"/>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46"/>
    <w:rsid w:val="00221FB7"/>
    <w:rsid w:val="00221FF6"/>
    <w:rsid w:val="002220CB"/>
    <w:rsid w:val="00222105"/>
    <w:rsid w:val="002221DB"/>
    <w:rsid w:val="00222343"/>
    <w:rsid w:val="0022240B"/>
    <w:rsid w:val="00222566"/>
    <w:rsid w:val="0022257F"/>
    <w:rsid w:val="0022266E"/>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65"/>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139"/>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52A"/>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38"/>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093"/>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0DF"/>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E9B"/>
    <w:rsid w:val="00677EE3"/>
    <w:rsid w:val="00677F24"/>
    <w:rsid w:val="0068008E"/>
    <w:rsid w:val="006801AB"/>
    <w:rsid w:val="00680234"/>
    <w:rsid w:val="0068051E"/>
    <w:rsid w:val="006808D0"/>
    <w:rsid w:val="006808D1"/>
    <w:rsid w:val="00680911"/>
    <w:rsid w:val="00680BE3"/>
    <w:rsid w:val="00680C42"/>
    <w:rsid w:val="00680C49"/>
    <w:rsid w:val="00680D26"/>
    <w:rsid w:val="00680D34"/>
    <w:rsid w:val="00680E1E"/>
    <w:rsid w:val="00680E49"/>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8D6"/>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4E3"/>
    <w:rsid w:val="006F0535"/>
    <w:rsid w:val="006F06E0"/>
    <w:rsid w:val="006F0733"/>
    <w:rsid w:val="006F07FD"/>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274"/>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63"/>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5F3"/>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C57"/>
    <w:rsid w:val="00866C6C"/>
    <w:rsid w:val="00866CE9"/>
    <w:rsid w:val="00866EF0"/>
    <w:rsid w:val="008671E8"/>
    <w:rsid w:val="00867225"/>
    <w:rsid w:val="00867ABE"/>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263"/>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C9"/>
    <w:rsid w:val="00B61C23"/>
    <w:rsid w:val="00B61C58"/>
    <w:rsid w:val="00B61E0F"/>
    <w:rsid w:val="00B61EA0"/>
    <w:rsid w:val="00B61F3E"/>
    <w:rsid w:val="00B62351"/>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E31"/>
    <w:rsid w:val="00B74EB5"/>
    <w:rsid w:val="00B74F62"/>
    <w:rsid w:val="00B74F85"/>
    <w:rsid w:val="00B74FD1"/>
    <w:rsid w:val="00B75257"/>
    <w:rsid w:val="00B755D4"/>
    <w:rsid w:val="00B75668"/>
    <w:rsid w:val="00B757FF"/>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3E"/>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1041"/>
    <w:rsid w:val="00DC10DA"/>
    <w:rsid w:val="00DC1299"/>
    <w:rsid w:val="00DC12C1"/>
    <w:rsid w:val="00DC14DB"/>
    <w:rsid w:val="00DC157E"/>
    <w:rsid w:val="00DC15B2"/>
    <w:rsid w:val="00DC16E8"/>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CF"/>
    <w:rsid w:val="00E069EC"/>
    <w:rsid w:val="00E06A69"/>
    <w:rsid w:val="00E06B95"/>
    <w:rsid w:val="00E06FA9"/>
    <w:rsid w:val="00E07112"/>
    <w:rsid w:val="00E071FA"/>
    <w:rsid w:val="00E07285"/>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38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298"/>
    <w:rsid w:val="00EA13C7"/>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064"/>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NormalWebChar">
    <w:name w:val="Normal (Web) Char"/>
    <w:link w:val="NormalWeb"/>
    <w:locked/>
    <w:rsid w:val="004555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8/12/31/stock-market-wall-street-stocks-eye-us-china-trade-talks.html" TargetMode="External"/><Relationship Id="rId13" Type="http://schemas.openxmlformats.org/officeDocument/2006/relationships/hyperlink" Target="https://www.economist.com/finance-and-economics/2020/02/27/markets-wake-up-with-a-jolt-to-the-implications-of-covid-19" TargetMode="External"/><Relationship Id="rId18" Type="http://schemas.openxmlformats.org/officeDocument/2006/relationships/hyperlink" Target="https://www.who.int/dg/speeches/detail/who-director-general-s-opening-remarks-at-the-media-briefing-on-covid-19---28-february-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eakcontent.s3-us-west-2.amazonaws.com/+Peak+Commentary/03-02-20_Barrons-This_Downturn_Might_Just_be_Getting_Started-Let_the_Recession_Watch_Begin-Footnote_4.pdf" TargetMode="External"/><Relationship Id="rId17" Type="http://schemas.openxmlformats.org/officeDocument/2006/relationships/hyperlink" Target="https://www.who.int/dg/speeches/detail/who-director-general-s-remarks-at-the-media-briefing-on-covid-2019-outbreak-on-17-february-2020"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02-20_Barrons-The_Dow_had_Its_Worst_Week_Since_2008-Where_to_Find_Cash-Rich_Stocks_in_the_Coronavirus_Selloff-Footnote_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dow-jones-industrial-average-suffers-worst-week-since-2008-recession-watch-begins-51582941142?mod=hp_DAY_1" TargetMode="External"/><Relationship Id="rId5" Type="http://schemas.openxmlformats.org/officeDocument/2006/relationships/webSettings" Target="webSettings.xml"/><Relationship Id="rId15" Type="http://schemas.openxmlformats.org/officeDocument/2006/relationships/hyperlink" Target="https://www.barrons.com/articles/cash-rich-stocks-to-buy-amid-the-coronavirus-selloff-51582936062?mod=hp_HERO" TargetMode="External"/><Relationship Id="rId10" Type="http://schemas.openxmlformats.org/officeDocument/2006/relationships/hyperlink" Target="https://insight.factset.com/are-analysts-slashing-sp-500-eps-estimates-for-q1-due-to-the-coronavirus" TargetMode="External"/><Relationship Id="rId19" Type="http://schemas.openxmlformats.org/officeDocument/2006/relationships/hyperlink" Target="https://www.azquotes.com/author/14517-John_Templeton" TargetMode="External"/><Relationship Id="rId4" Type="http://schemas.openxmlformats.org/officeDocument/2006/relationships/settings" Target="settings.xml"/><Relationship Id="rId9" Type="http://schemas.openxmlformats.org/officeDocument/2006/relationships/hyperlink" Target="https://www.cnbc.com/2019/12/26/us-stocks-year-end-rally.html" TargetMode="External"/><Relationship Id="rId14" Type="http://schemas.openxmlformats.org/officeDocument/2006/relationships/hyperlink" Target="https://peakcontent.s3-us-west-2.amazonaws.com/+Peak+Commentary/03-02-20_TheEconomist-Markets_Wake_Up_with_a_Jolt_to_the_Implications_of_COVID-19-Footnote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1B55-4389-4B90-80DD-D3196BF8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Weekly Commentary 03-02-20</vt:lpstr>
    </vt:vector>
  </TitlesOfParts>
  <Manager/>
  <Company/>
  <LinksUpToDate>false</LinksUpToDate>
  <CharactersWithSpaces>14049</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03-02-20</dc:title>
  <dc:subject/>
  <dc:creator>Carson Coaching</dc:creator>
  <cp:keywords/>
  <dc:description/>
  <cp:lastModifiedBy>Noraleen LeClaire</cp:lastModifiedBy>
  <cp:revision>2</cp:revision>
  <cp:lastPrinted>2020-03-01T22:34:00Z</cp:lastPrinted>
  <dcterms:created xsi:type="dcterms:W3CDTF">2020-04-27T17:49:00Z</dcterms:created>
  <dcterms:modified xsi:type="dcterms:W3CDTF">2020-04-27T17:49:00Z</dcterms:modified>
  <cp:category/>
</cp:coreProperties>
</file>